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1156D" w14:textId="441890F7" w:rsidR="00F80FCD" w:rsidRDefault="006F6A3A">
      <w:pPr>
        <w:pStyle w:val="Standard"/>
        <w:autoSpaceDE w:val="0"/>
        <w:spacing w:after="0"/>
        <w:jc w:val="center"/>
        <w:rPr>
          <w:rFonts w:ascii="Source Sans Pro" w:hAnsi="Source Sans Pro"/>
          <w:b/>
          <w:bCs/>
          <w:color w:val="1E1D22"/>
          <w:szCs w:val="24"/>
        </w:rPr>
      </w:pPr>
      <w:r>
        <w:rPr>
          <w:rFonts w:ascii="Source Sans Pro" w:hAnsi="Source Sans Pro"/>
          <w:b/>
          <w:bCs/>
          <w:color w:val="1E1D22"/>
          <w:szCs w:val="24"/>
        </w:rPr>
        <w:t xml:space="preserve">                </w:t>
      </w:r>
      <w:r w:rsidR="009A1BB8">
        <w:rPr>
          <w:rFonts w:ascii="Source Sans Pro" w:hAnsi="Source Sans Pro"/>
          <w:b/>
          <w:bCs/>
          <w:color w:val="1E1D22"/>
          <w:szCs w:val="24"/>
        </w:rPr>
        <w:t>ISTANZA DI RIESAME</w:t>
      </w:r>
    </w:p>
    <w:p w14:paraId="746FC6D8" w14:textId="77777777" w:rsidR="00F80FCD" w:rsidRDefault="00F80FCD">
      <w:pPr>
        <w:pStyle w:val="Standard"/>
        <w:autoSpaceDE w:val="0"/>
        <w:spacing w:after="0" w:line="240" w:lineRule="auto"/>
        <w:rPr>
          <w:rFonts w:ascii="Source Sans Pro" w:hAnsi="Source Sans Pro"/>
          <w:color w:val="1E1D22"/>
          <w:szCs w:val="24"/>
        </w:rPr>
      </w:pPr>
    </w:p>
    <w:p w14:paraId="7F2C3AE9" w14:textId="254DB554" w:rsidR="00F80FCD" w:rsidRDefault="009A1BB8">
      <w:pPr>
        <w:pStyle w:val="Standard"/>
        <w:autoSpaceDE w:val="0"/>
        <w:spacing w:after="0" w:line="240" w:lineRule="auto"/>
        <w:ind w:left="3540" w:firstLine="708"/>
        <w:rPr>
          <w:rFonts w:ascii="Source Sans Pro" w:hAnsi="Source Sans Pro"/>
          <w:b/>
          <w:color w:val="1E1D22"/>
          <w:szCs w:val="24"/>
          <w:u w:val="single"/>
        </w:rPr>
      </w:pPr>
      <w:r>
        <w:rPr>
          <w:rFonts w:ascii="Source Sans Pro" w:hAnsi="Source Sans Pro"/>
          <w:b/>
          <w:color w:val="1E1D22"/>
          <w:szCs w:val="24"/>
          <w:u w:val="single"/>
        </w:rPr>
        <w:t>Al Co</w:t>
      </w:r>
      <w:r w:rsidR="006F6A3A">
        <w:rPr>
          <w:rFonts w:ascii="Source Sans Pro" w:hAnsi="Source Sans Pro"/>
          <w:b/>
          <w:color w:val="1E1D22"/>
          <w:szCs w:val="24"/>
          <w:u w:val="single"/>
        </w:rPr>
        <w:t>nsorzio di Bonifica Terre D’Apulia</w:t>
      </w:r>
    </w:p>
    <w:p w14:paraId="5EDCF2F4" w14:textId="77777777" w:rsidR="00F80FCD" w:rsidRDefault="00F80FCD">
      <w:pPr>
        <w:pStyle w:val="Standard"/>
        <w:autoSpaceDE w:val="0"/>
        <w:spacing w:after="0" w:line="240" w:lineRule="auto"/>
        <w:ind w:left="3540" w:firstLine="708"/>
        <w:rPr>
          <w:rFonts w:ascii="Source Sans Pro" w:hAnsi="Source Sans Pro"/>
          <w:b/>
          <w:u w:val="single"/>
        </w:rPr>
      </w:pPr>
    </w:p>
    <w:p w14:paraId="5D6173A6" w14:textId="4E428D54" w:rsidR="00F80FCD" w:rsidRDefault="00634219">
      <w:pPr>
        <w:pStyle w:val="Standard"/>
        <w:autoSpaceDE w:val="0"/>
        <w:spacing w:after="0"/>
        <w:ind w:left="3540" w:firstLine="708"/>
      </w:pPr>
      <w:hyperlink r:id="rId8" w:history="1">
        <w:r w:rsidR="006F6A3A" w:rsidRPr="00B46093">
          <w:rPr>
            <w:rStyle w:val="Collegamentoipertestuale"/>
            <w:rFonts w:ascii="Source Sans Pro" w:hAnsi="Source Sans Pro"/>
            <w:i/>
            <w:iCs/>
            <w:szCs w:val="24"/>
          </w:rPr>
          <w:t>direttore.generale@terreapulia.it</w:t>
        </w:r>
      </w:hyperlink>
    </w:p>
    <w:p w14:paraId="7E9E8E8D" w14:textId="77777777" w:rsidR="00F80FCD" w:rsidRDefault="009A1BB8">
      <w:pPr>
        <w:pStyle w:val="Standard"/>
        <w:autoSpaceDE w:val="0"/>
        <w:spacing w:after="0"/>
        <w:ind w:left="3540" w:firstLine="708"/>
        <w:rPr>
          <w:rFonts w:ascii="Source Sans Pro" w:hAnsi="Source Sans Pro"/>
          <w:iCs/>
          <w:szCs w:val="24"/>
        </w:rPr>
      </w:pPr>
      <w:r>
        <w:rPr>
          <w:rFonts w:ascii="Source Sans Pro" w:hAnsi="Source Sans Pro"/>
          <w:iCs/>
          <w:szCs w:val="24"/>
        </w:rPr>
        <w:t>(per invii da e-mail)</w:t>
      </w:r>
    </w:p>
    <w:p w14:paraId="23CFC2F7" w14:textId="77777777" w:rsidR="00F80FCD" w:rsidRDefault="00F80FCD">
      <w:pPr>
        <w:pStyle w:val="Standard"/>
        <w:autoSpaceDE w:val="0"/>
        <w:spacing w:after="0"/>
        <w:ind w:left="3540" w:firstLine="708"/>
        <w:rPr>
          <w:rFonts w:ascii="Source Sans Pro" w:hAnsi="Source Sans Pro"/>
          <w:iCs/>
          <w:szCs w:val="24"/>
        </w:rPr>
      </w:pPr>
    </w:p>
    <w:p w14:paraId="432D0665" w14:textId="77777777" w:rsidR="006F6A3A" w:rsidRPr="006F6A3A" w:rsidRDefault="006F6A3A" w:rsidP="006F6A3A">
      <w:pPr>
        <w:pStyle w:val="Standard"/>
        <w:autoSpaceDE w:val="0"/>
        <w:spacing w:after="0"/>
        <w:ind w:left="3540" w:firstLine="708"/>
        <w:rPr>
          <w:rFonts w:ascii="Source Sans Pro" w:hAnsi="Source Sans Pro"/>
          <w:iCs/>
          <w:szCs w:val="24"/>
        </w:rPr>
      </w:pPr>
      <w:r w:rsidRPr="006F6A3A">
        <w:rPr>
          <w:rFonts w:ascii="Source Sans Pro" w:hAnsi="Source Sans Pro" w:hint="eastAsia"/>
          <w:iCs/>
          <w:szCs w:val="24"/>
        </w:rPr>
        <w:t>cbta.bari@pec.terreapulia.it</w:t>
      </w:r>
    </w:p>
    <w:p w14:paraId="20089D7E" w14:textId="77777777" w:rsidR="00F80FCD" w:rsidRDefault="009A1BB8">
      <w:pPr>
        <w:pStyle w:val="Standard"/>
        <w:autoSpaceDE w:val="0"/>
        <w:spacing w:after="0"/>
        <w:ind w:left="4248"/>
      </w:pPr>
      <w:r>
        <w:rPr>
          <w:rStyle w:val="Internetlink"/>
          <w:rFonts w:ascii="Source Sans Pro" w:hAnsi="Source Sans Pro"/>
          <w:color w:val="000000"/>
          <w:u w:val="none"/>
        </w:rPr>
        <w:t>(per invii da PEC)</w:t>
      </w:r>
    </w:p>
    <w:p w14:paraId="058EA1DA" w14:textId="77777777" w:rsidR="00F80FCD" w:rsidRDefault="009A1BB8">
      <w:pPr>
        <w:pStyle w:val="Standard"/>
        <w:autoSpaceDE w:val="0"/>
        <w:rPr>
          <w:rFonts w:ascii="Source Sans Pro" w:hAnsi="Source Sans Pro"/>
          <w:color w:val="1E1D22"/>
        </w:rPr>
      </w:pPr>
      <w:r>
        <w:rPr>
          <w:rFonts w:ascii="Source Sans Pro" w:hAnsi="Source Sans Pro"/>
          <w:color w:val="1E1D22"/>
        </w:rPr>
        <w:t>Io sottoscritt_</w:t>
      </w:r>
    </w:p>
    <w:tbl>
      <w:tblPr>
        <w:tblW w:w="9923" w:type="dxa"/>
        <w:tblInd w:w="-34" w:type="dxa"/>
        <w:tblLayout w:type="fixed"/>
        <w:tblCellMar>
          <w:left w:w="10" w:type="dxa"/>
          <w:right w:w="10" w:type="dxa"/>
        </w:tblCellMar>
        <w:tblLook w:val="04A0" w:firstRow="1" w:lastRow="0" w:firstColumn="1" w:lastColumn="0" w:noHBand="0" w:noVBand="1"/>
      </w:tblPr>
      <w:tblGrid>
        <w:gridCol w:w="3260"/>
        <w:gridCol w:w="3260"/>
        <w:gridCol w:w="3403"/>
      </w:tblGrid>
      <w:tr w:rsidR="00F80FCD" w14:paraId="3197A2A9" w14:textId="77777777">
        <w:trPr>
          <w:trHeight w:val="664"/>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3C8B7"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Nome:</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7E7DF"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Cognome:</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75C95"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Codice Fiscale:</w:t>
            </w:r>
          </w:p>
        </w:tc>
      </w:tr>
      <w:tr w:rsidR="00F80FCD" w14:paraId="17ED60F9" w14:textId="77777777">
        <w:trPr>
          <w:trHeight w:val="664"/>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801C4"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Luogo di Nascita: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883E8"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Data di Nascita:</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954F7"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Comune di Residenza:</w:t>
            </w:r>
          </w:p>
        </w:tc>
      </w:tr>
      <w:tr w:rsidR="00F80FCD" w14:paraId="219BF9F1" w14:textId="77777777">
        <w:trPr>
          <w:trHeight w:val="664"/>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DF0C0"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Indirizzo: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A362"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C.a.p.</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DB1D4"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Prov./ Stato Estero</w:t>
            </w:r>
          </w:p>
        </w:tc>
      </w:tr>
      <w:tr w:rsidR="00F80FCD" w14:paraId="1ED532CF" w14:textId="77777777">
        <w:trPr>
          <w:trHeight w:val="664"/>
        </w:trPr>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069FD"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e-mail:</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F0E24"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p.e.c.:</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E3F0A" w14:textId="77777777" w:rsidR="00F80FCD" w:rsidRDefault="009A1BB8">
            <w:pPr>
              <w:pStyle w:val="Standard"/>
              <w:autoSpaceDE w:val="0"/>
              <w:rPr>
                <w:rFonts w:ascii="Source Sans Pro" w:hAnsi="Source Sans Pro"/>
                <w:b/>
                <w:i/>
                <w:color w:val="1E1D22"/>
                <w:sz w:val="18"/>
                <w:szCs w:val="18"/>
              </w:rPr>
            </w:pPr>
            <w:r>
              <w:rPr>
                <w:rFonts w:ascii="Source Sans Pro" w:hAnsi="Source Sans Pro"/>
                <w:b/>
                <w:i/>
                <w:color w:val="1E1D22"/>
                <w:sz w:val="18"/>
                <w:szCs w:val="18"/>
              </w:rPr>
              <w:t>telefono:</w:t>
            </w:r>
          </w:p>
        </w:tc>
      </w:tr>
    </w:tbl>
    <w:p w14:paraId="740AF04F" w14:textId="77777777" w:rsidR="00F80FCD" w:rsidRDefault="00F80FCD">
      <w:pPr>
        <w:pStyle w:val="Standard"/>
        <w:autoSpaceDE w:val="0"/>
        <w:spacing w:after="0" w:line="240" w:lineRule="auto"/>
        <w:rPr>
          <w:rFonts w:ascii="Source Sans Pro" w:hAnsi="Source Sans Pro"/>
          <w:color w:val="1E1D22"/>
        </w:rPr>
      </w:pPr>
    </w:p>
    <w:p w14:paraId="62B200FB" w14:textId="77777777" w:rsidR="00F80FCD" w:rsidRDefault="009A1BB8">
      <w:pPr>
        <w:pStyle w:val="Standard"/>
        <w:autoSpaceDE w:val="0"/>
        <w:spacing w:after="0" w:line="240" w:lineRule="auto"/>
        <w:jc w:val="center"/>
        <w:rPr>
          <w:rFonts w:ascii="Source Sans Pro" w:hAnsi="Source Sans Pro"/>
          <w:b/>
          <w:bCs/>
          <w:color w:val="1E1D22"/>
        </w:rPr>
      </w:pPr>
      <w:r>
        <w:rPr>
          <w:rFonts w:ascii="Source Sans Pro" w:hAnsi="Source Sans Pro"/>
          <w:b/>
          <w:bCs/>
          <w:color w:val="1E1D22"/>
        </w:rPr>
        <w:t>CHIEDE</w:t>
      </w:r>
    </w:p>
    <w:p w14:paraId="61DC87CE" w14:textId="77777777" w:rsidR="00F80FCD" w:rsidRDefault="009A1BB8">
      <w:pPr>
        <w:pStyle w:val="Standard"/>
        <w:autoSpaceDE w:val="0"/>
        <w:spacing w:after="0" w:line="240" w:lineRule="auto"/>
      </w:pPr>
      <w:r>
        <w:rPr>
          <w:rFonts w:ascii="Source Sans Pro" w:hAnsi="Source Sans Pro"/>
        </w:rPr>
        <w:t xml:space="preserve">ai sensi e per gli effetti dell’art. 5, c. 7 del D. Lgs. n. 33/2013, il </w:t>
      </w:r>
      <w:r>
        <w:rPr>
          <w:rFonts w:ascii="Source Sans Pro" w:hAnsi="Source Sans Pro"/>
          <w:b/>
        </w:rPr>
        <w:t>RIESAME</w:t>
      </w:r>
      <w:r>
        <w:rPr>
          <w:rFonts w:ascii="Source Sans Pro" w:hAnsi="Source Sans Pro"/>
        </w:rPr>
        <w:t xml:space="preserve"> [1] della propria istanza di</w:t>
      </w:r>
    </w:p>
    <w:p w14:paraId="6452D5E1" w14:textId="77777777" w:rsidR="00F80FCD" w:rsidRDefault="00F80FCD">
      <w:pPr>
        <w:pStyle w:val="Standard"/>
        <w:autoSpaceDE w:val="0"/>
        <w:spacing w:after="0" w:line="240" w:lineRule="auto"/>
        <w:rPr>
          <w:rFonts w:ascii="Times New Roman" w:hAnsi="Times New Roman"/>
          <w:color w:val="1E1D22"/>
        </w:rPr>
      </w:pPr>
    </w:p>
    <w:tbl>
      <w:tblPr>
        <w:tblW w:w="9889" w:type="dxa"/>
        <w:tblLayout w:type="fixed"/>
        <w:tblCellMar>
          <w:left w:w="10" w:type="dxa"/>
          <w:right w:w="10" w:type="dxa"/>
        </w:tblCellMar>
        <w:tblLook w:val="04A0" w:firstRow="1" w:lastRow="0" w:firstColumn="1" w:lastColumn="0" w:noHBand="0" w:noVBand="1"/>
      </w:tblPr>
      <w:tblGrid>
        <w:gridCol w:w="2943"/>
        <w:gridCol w:w="6946"/>
      </w:tblGrid>
      <w:tr w:rsidR="00F80FCD" w14:paraId="79B15740" w14:textId="77777777">
        <w:trPr>
          <w:trHeight w:val="523"/>
        </w:trPr>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41618" w14:textId="77777777" w:rsidR="00F80FCD" w:rsidRDefault="009A1BB8">
            <w:pPr>
              <w:pStyle w:val="Standard"/>
              <w:autoSpaceDE w:val="0"/>
              <w:spacing w:before="60" w:after="0" w:line="240" w:lineRule="auto"/>
            </w:pPr>
            <w:r>
              <w:rPr>
                <w:rFonts w:ascii="Source Sans Pro" w:hAnsi="Source Sans Pro"/>
                <w:b/>
                <w:i/>
                <w:color w:val="1E1D22"/>
              </w:rPr>
              <w:t>Accesso civico Generalizzato</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06C23" w14:textId="77777777" w:rsidR="00F80FCD" w:rsidRDefault="009A1BB8">
            <w:pPr>
              <w:pStyle w:val="Standard"/>
              <w:autoSpaceDE w:val="0"/>
              <w:spacing w:before="120" w:after="0" w:line="360" w:lineRule="auto"/>
              <w:ind w:right="-4007"/>
              <w:rPr>
                <w:rFonts w:ascii="Source Sans Pro" w:hAnsi="Source Sans Pro"/>
                <w:i/>
                <w:sz w:val="18"/>
                <w:szCs w:val="18"/>
              </w:rPr>
            </w:pPr>
            <w:r>
              <w:rPr>
                <w:rFonts w:ascii="Source Sans Pro" w:hAnsi="Source Sans Pro"/>
                <w:i/>
                <w:sz w:val="18"/>
                <w:szCs w:val="18"/>
              </w:rPr>
              <w:t>Presentata in data:</w:t>
            </w:r>
          </w:p>
        </w:tc>
      </w:tr>
      <w:tr w:rsidR="00F80FCD" w14:paraId="107DD96B" w14:textId="77777777">
        <w:trPr>
          <w:trHeight w:val="523"/>
        </w:trPr>
        <w:tc>
          <w:tcPr>
            <w:tcW w:w="2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D189B" w14:textId="77777777" w:rsidR="00245D0A" w:rsidRDefault="00245D0A">
            <w:pPr>
              <w:suppressAutoHyphens w:val="0"/>
              <w:rPr>
                <w:rFonts w:hint="eastAsia"/>
              </w:rPr>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5AA95" w14:textId="77777777" w:rsidR="00F80FCD" w:rsidRDefault="009A1BB8">
            <w:pPr>
              <w:pStyle w:val="Standard"/>
              <w:autoSpaceDE w:val="0"/>
              <w:spacing w:before="120" w:after="0" w:line="360" w:lineRule="auto"/>
              <w:ind w:right="-4007"/>
              <w:rPr>
                <w:rFonts w:ascii="Source Sans Pro" w:hAnsi="Source Sans Pro"/>
                <w:i/>
                <w:sz w:val="18"/>
                <w:szCs w:val="18"/>
              </w:rPr>
            </w:pPr>
            <w:r>
              <w:rPr>
                <w:rFonts w:ascii="Source Sans Pro" w:hAnsi="Source Sans Pro"/>
                <w:i/>
                <w:sz w:val="18"/>
                <w:szCs w:val="18"/>
              </w:rPr>
              <w:t>Con n. protocollo:</w:t>
            </w:r>
          </w:p>
        </w:tc>
      </w:tr>
      <w:tr w:rsidR="00F80FCD" w14:paraId="14CA5E6A" w14:textId="77777777">
        <w:trPr>
          <w:trHeight w:val="523"/>
        </w:trPr>
        <w:tc>
          <w:tcPr>
            <w:tcW w:w="29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A95B1" w14:textId="77777777" w:rsidR="00245D0A" w:rsidRDefault="00245D0A">
            <w:pPr>
              <w:suppressAutoHyphens w:val="0"/>
              <w:rPr>
                <w:rFonts w:hint="eastAsia"/>
              </w:rPr>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8D80" w14:textId="77777777" w:rsidR="00F80FCD" w:rsidRDefault="009A1BB8">
            <w:pPr>
              <w:pStyle w:val="Standard"/>
              <w:autoSpaceDE w:val="0"/>
              <w:spacing w:before="120" w:after="0" w:line="360" w:lineRule="auto"/>
              <w:ind w:right="-4007"/>
              <w:rPr>
                <w:rFonts w:ascii="Source Sans Pro" w:hAnsi="Source Sans Pro"/>
                <w:i/>
                <w:sz w:val="18"/>
                <w:szCs w:val="18"/>
              </w:rPr>
            </w:pPr>
            <w:r>
              <w:rPr>
                <w:rFonts w:ascii="Source Sans Pro" w:hAnsi="Source Sans Pro"/>
                <w:i/>
                <w:sz w:val="18"/>
                <w:szCs w:val="18"/>
              </w:rPr>
              <w:t>Avente oggetto:</w:t>
            </w:r>
          </w:p>
        </w:tc>
      </w:tr>
      <w:tr w:rsidR="00F80FCD" w14:paraId="1DD172DE" w14:textId="77777777">
        <w:trPr>
          <w:trHeight w:val="523"/>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4C62D" w14:textId="77777777" w:rsidR="00F80FCD" w:rsidRDefault="009A1BB8">
            <w:pPr>
              <w:pStyle w:val="Standard"/>
              <w:autoSpaceDE w:val="0"/>
              <w:spacing w:before="120" w:after="0" w:line="240" w:lineRule="auto"/>
              <w:rPr>
                <w:rFonts w:ascii="Source Sans Pro" w:hAnsi="Source Sans Pro"/>
                <w:b/>
                <w:i/>
                <w:color w:val="1E1D22"/>
              </w:rPr>
            </w:pPr>
            <w:r>
              <w:rPr>
                <w:rFonts w:ascii="Source Sans Pro" w:hAnsi="Source Sans Pro"/>
                <w:b/>
                <w:i/>
                <w:color w:val="1E1D22"/>
              </w:rPr>
              <w:t>Destinatario:</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372A2" w14:textId="77777777" w:rsidR="00F80FCD" w:rsidRDefault="00F80FCD">
            <w:pPr>
              <w:pStyle w:val="Standard"/>
              <w:autoSpaceDE w:val="0"/>
              <w:spacing w:after="0" w:line="360" w:lineRule="auto"/>
              <w:ind w:right="-4007"/>
            </w:pPr>
          </w:p>
        </w:tc>
      </w:tr>
    </w:tbl>
    <w:p w14:paraId="0730631A" w14:textId="77777777" w:rsidR="00F80FCD" w:rsidRDefault="00F80FCD">
      <w:pPr>
        <w:pStyle w:val="Standard"/>
        <w:autoSpaceDE w:val="0"/>
        <w:spacing w:after="0" w:line="240" w:lineRule="auto"/>
      </w:pPr>
    </w:p>
    <w:p w14:paraId="6656959D" w14:textId="77777777" w:rsidR="00F80FCD" w:rsidRDefault="009A1BB8">
      <w:pPr>
        <w:pStyle w:val="Standard"/>
        <w:autoSpaceDE w:val="0"/>
        <w:snapToGrid w:val="0"/>
        <w:spacing w:before="60" w:after="0" w:line="240" w:lineRule="auto"/>
        <w:jc w:val="center"/>
        <w:rPr>
          <w:rFonts w:ascii="Source Sans Pro" w:hAnsi="Source Sans Pro"/>
          <w:b/>
          <w:color w:val="1E1D22"/>
        </w:rPr>
      </w:pPr>
      <w:r>
        <w:rPr>
          <w:rFonts w:ascii="Source Sans Pro" w:hAnsi="Source Sans Pro"/>
          <w:b/>
          <w:color w:val="1E1D22"/>
        </w:rPr>
        <w:t>Sulla quale l’Amministrazione</w:t>
      </w:r>
    </w:p>
    <w:p w14:paraId="22B69894" w14:textId="77777777" w:rsidR="00F80FCD" w:rsidRDefault="00F80FCD">
      <w:pPr>
        <w:pStyle w:val="Standard"/>
        <w:autoSpaceDE w:val="0"/>
        <w:snapToGrid w:val="0"/>
        <w:spacing w:before="60" w:after="0" w:line="240" w:lineRule="auto"/>
        <w:jc w:val="center"/>
        <w:rPr>
          <w:rFonts w:ascii="Times New Roman" w:hAnsi="Times New Roman"/>
          <w:b/>
          <w:color w:val="1E1D22"/>
        </w:rPr>
      </w:pPr>
    </w:p>
    <w:tbl>
      <w:tblPr>
        <w:tblW w:w="5000" w:type="pct"/>
        <w:tblLayout w:type="fixed"/>
        <w:tblCellMar>
          <w:left w:w="10" w:type="dxa"/>
          <w:right w:w="10" w:type="dxa"/>
        </w:tblCellMar>
        <w:tblLook w:val="04A0" w:firstRow="1" w:lastRow="0" w:firstColumn="1" w:lastColumn="0" w:noHBand="0" w:noVBand="1"/>
      </w:tblPr>
      <w:tblGrid>
        <w:gridCol w:w="4814"/>
        <w:gridCol w:w="4814"/>
      </w:tblGrid>
      <w:tr w:rsidR="00F80FCD" w14:paraId="5EFBE208" w14:textId="77777777">
        <w:trPr>
          <w:trHeight w:val="732"/>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838DC" w14:textId="77777777" w:rsidR="00F80FCD" w:rsidRDefault="009A1BB8">
            <w:pPr>
              <w:pStyle w:val="Standard"/>
              <w:autoSpaceDE w:val="0"/>
              <w:snapToGrid w:val="0"/>
              <w:spacing w:after="0" w:line="240" w:lineRule="auto"/>
              <w:jc w:val="center"/>
            </w:pPr>
            <w:r>
              <w:rPr>
                <w:rFonts w:ascii="Times New Roman" w:hAnsi="Times New Roman"/>
                <w:color w:val="1E1D22"/>
                <w:sz w:val="36"/>
                <w:szCs w:val="36"/>
              </w:rPr>
              <w:t xml:space="preserve">□ </w:t>
            </w:r>
            <w:r>
              <w:rPr>
                <w:rFonts w:ascii="Source Sans Pro" w:hAnsi="Source Sans Pro"/>
                <w:color w:val="1E1D22"/>
              </w:rPr>
              <w:t>Ha negato l’accesso</w:t>
            </w:r>
          </w:p>
          <w:p w14:paraId="207A3A9F" w14:textId="77777777" w:rsidR="00F80FCD" w:rsidRDefault="00F80FCD">
            <w:pPr>
              <w:pStyle w:val="Standard"/>
              <w:autoSpaceDE w:val="0"/>
              <w:snapToGrid w:val="0"/>
              <w:spacing w:before="60" w:after="0" w:line="240" w:lineRule="auto"/>
              <w:jc w:val="center"/>
              <w:rPr>
                <w:rFonts w:ascii="Times New Roman" w:hAnsi="Times New Roman"/>
                <w:color w:val="1E1D22"/>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7B26B" w14:textId="77777777" w:rsidR="00F80FCD" w:rsidRDefault="009A1BB8">
            <w:pPr>
              <w:pStyle w:val="Standard"/>
              <w:autoSpaceDE w:val="0"/>
              <w:snapToGrid w:val="0"/>
              <w:spacing w:before="60" w:after="0" w:line="240" w:lineRule="auto"/>
              <w:jc w:val="center"/>
            </w:pPr>
            <w:r>
              <w:rPr>
                <w:rFonts w:ascii="Times New Roman" w:hAnsi="Times New Roman"/>
                <w:color w:val="1E1D22"/>
                <w:sz w:val="36"/>
                <w:szCs w:val="36"/>
              </w:rPr>
              <w:t xml:space="preserve">□ </w:t>
            </w:r>
            <w:r>
              <w:rPr>
                <w:rFonts w:ascii="Source Sans Pro" w:hAnsi="Source Sans Pro"/>
                <w:color w:val="1E1D22"/>
              </w:rPr>
              <w:t>Non ha risposto nei termini di legge</w:t>
            </w:r>
          </w:p>
          <w:p w14:paraId="69F45F60" w14:textId="77777777" w:rsidR="00F80FCD" w:rsidRDefault="00F80FCD">
            <w:pPr>
              <w:pStyle w:val="Standard"/>
              <w:autoSpaceDE w:val="0"/>
              <w:spacing w:after="120" w:line="240" w:lineRule="auto"/>
              <w:jc w:val="center"/>
              <w:rPr>
                <w:rFonts w:ascii="Times New Roman" w:hAnsi="Times New Roman"/>
                <w:color w:val="1E1D22"/>
                <w:sz w:val="24"/>
                <w:szCs w:val="24"/>
              </w:rPr>
            </w:pPr>
          </w:p>
        </w:tc>
      </w:tr>
      <w:tr w:rsidR="00F80FCD" w14:paraId="7BB46FBD" w14:textId="77777777">
        <w:trPr>
          <w:trHeight w:val="732"/>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B25ED" w14:textId="77777777" w:rsidR="00F80FCD" w:rsidRDefault="009A1BB8">
            <w:pPr>
              <w:pStyle w:val="Standard"/>
              <w:autoSpaceDE w:val="0"/>
              <w:snapToGrid w:val="0"/>
              <w:spacing w:before="120" w:after="0" w:line="240" w:lineRule="auto"/>
              <w:jc w:val="center"/>
            </w:pPr>
            <w:r>
              <w:rPr>
                <w:rFonts w:ascii="Times New Roman" w:hAnsi="Times New Roman"/>
                <w:color w:val="1E1D22"/>
                <w:sz w:val="36"/>
                <w:szCs w:val="36"/>
              </w:rPr>
              <w:t xml:space="preserve">□ </w:t>
            </w:r>
            <w:r>
              <w:rPr>
                <w:rFonts w:ascii="Source Sans Pro" w:hAnsi="Source Sans Pro"/>
                <w:color w:val="1E1D22"/>
              </w:rPr>
              <w:t>Ha disposto il differimento</w:t>
            </w:r>
          </w:p>
          <w:p w14:paraId="2C8AA07C" w14:textId="77777777" w:rsidR="00F80FCD" w:rsidRDefault="00F80FCD">
            <w:pPr>
              <w:pStyle w:val="Standard"/>
              <w:autoSpaceDE w:val="0"/>
              <w:spacing w:after="120" w:line="240" w:lineRule="auto"/>
              <w:jc w:val="center"/>
              <w:rPr>
                <w:rFonts w:ascii="Times New Roman" w:hAnsi="Times New Roman"/>
                <w:color w:val="1E1D22"/>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B6F0B" w14:textId="77777777" w:rsidR="00F80FCD" w:rsidRDefault="009A1BB8">
            <w:pPr>
              <w:pStyle w:val="Standard"/>
              <w:autoSpaceDE w:val="0"/>
              <w:snapToGrid w:val="0"/>
              <w:spacing w:before="60" w:after="0" w:line="240" w:lineRule="auto"/>
              <w:jc w:val="center"/>
            </w:pPr>
            <w:r>
              <w:rPr>
                <w:rFonts w:ascii="Times New Roman" w:hAnsi="Times New Roman"/>
                <w:color w:val="1E1D22"/>
                <w:sz w:val="36"/>
                <w:szCs w:val="36"/>
              </w:rPr>
              <w:t xml:space="preserve">□ </w:t>
            </w:r>
            <w:r>
              <w:rPr>
                <w:rFonts w:ascii="Source Sans Pro" w:hAnsi="Source Sans Pro"/>
                <w:color w:val="1E1D22"/>
              </w:rPr>
              <w:t>Ha accolto parzialmente l’istanza</w:t>
            </w:r>
          </w:p>
          <w:p w14:paraId="4C1FD17C" w14:textId="77777777" w:rsidR="00F80FCD" w:rsidRDefault="00F80FCD">
            <w:pPr>
              <w:pStyle w:val="Standard"/>
              <w:autoSpaceDE w:val="0"/>
              <w:spacing w:after="120" w:line="240" w:lineRule="auto"/>
              <w:rPr>
                <w:rFonts w:ascii="Times New Roman" w:hAnsi="Times New Roman"/>
                <w:color w:val="1E1D22"/>
                <w:sz w:val="24"/>
                <w:szCs w:val="24"/>
              </w:rPr>
            </w:pPr>
          </w:p>
        </w:tc>
      </w:tr>
      <w:tr w:rsidR="00F80FCD" w14:paraId="4287E635" w14:textId="77777777">
        <w:trPr>
          <w:trHeight w:val="732"/>
        </w:trPr>
        <w:tc>
          <w:tcPr>
            <w:tcW w:w="9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FA2DD" w14:textId="7E17F129" w:rsidR="00F80FCD" w:rsidRDefault="009A1BB8">
            <w:pPr>
              <w:pStyle w:val="Standard"/>
              <w:autoSpaceDE w:val="0"/>
              <w:snapToGrid w:val="0"/>
              <w:spacing w:before="60" w:after="0" w:line="240" w:lineRule="auto"/>
              <w:ind w:firstLine="851"/>
            </w:pPr>
            <w:r>
              <w:rPr>
                <w:rFonts w:ascii="Times New Roman" w:hAnsi="Times New Roman"/>
                <w:color w:val="1E1D22"/>
                <w:sz w:val="36"/>
                <w:szCs w:val="36"/>
              </w:rPr>
              <w:t xml:space="preserve">□ </w:t>
            </w:r>
            <w:r>
              <w:rPr>
                <w:rFonts w:ascii="Source Sans Pro" w:hAnsi="Source Sans Pro"/>
                <w:color w:val="1E1D22"/>
              </w:rPr>
              <w:t>Altro (specificare):</w:t>
            </w:r>
            <w:r w:rsidR="006F6A3A">
              <w:rPr>
                <w:rFonts w:ascii="Source Sans Pro" w:hAnsi="Source Sans Pro"/>
                <w:color w:val="1E1D22"/>
              </w:rPr>
              <w:t xml:space="preserve"> </w:t>
            </w:r>
            <w:r>
              <w:rPr>
                <w:rFonts w:ascii="Source Sans Pro" w:hAnsi="Source Sans Pro"/>
                <w:color w:val="1E1D22"/>
              </w:rPr>
              <w:t>________________________________________</w:t>
            </w:r>
          </w:p>
        </w:tc>
      </w:tr>
    </w:tbl>
    <w:p w14:paraId="729744A2" w14:textId="77777777" w:rsidR="00F80FCD" w:rsidRDefault="00F80FCD">
      <w:pPr>
        <w:pStyle w:val="Standard"/>
        <w:autoSpaceDE w:val="0"/>
        <w:spacing w:after="120" w:line="240" w:lineRule="auto"/>
        <w:jc w:val="center"/>
        <w:rPr>
          <w:rFonts w:ascii="Times New Roman" w:hAnsi="Times New Roman"/>
          <w:color w:val="1E1D22"/>
        </w:rPr>
      </w:pPr>
    </w:p>
    <w:p w14:paraId="303102B3" w14:textId="77777777" w:rsidR="00F80FCD" w:rsidRDefault="00F80FCD">
      <w:pPr>
        <w:pStyle w:val="Standard"/>
        <w:autoSpaceDE w:val="0"/>
        <w:spacing w:after="120" w:line="240" w:lineRule="auto"/>
        <w:jc w:val="center"/>
        <w:rPr>
          <w:rFonts w:ascii="Times New Roman" w:hAnsi="Times New Roman"/>
          <w:color w:val="1E1D22"/>
        </w:rPr>
      </w:pPr>
    </w:p>
    <w:tbl>
      <w:tblPr>
        <w:tblW w:w="9889" w:type="dxa"/>
        <w:tblLayout w:type="fixed"/>
        <w:tblCellMar>
          <w:left w:w="10" w:type="dxa"/>
          <w:right w:w="10" w:type="dxa"/>
        </w:tblCellMar>
        <w:tblLook w:val="04A0" w:firstRow="1" w:lastRow="0" w:firstColumn="1" w:lastColumn="0" w:noHBand="0" w:noVBand="1"/>
      </w:tblPr>
      <w:tblGrid>
        <w:gridCol w:w="4503"/>
        <w:gridCol w:w="5386"/>
      </w:tblGrid>
      <w:tr w:rsidR="00F80FCD" w14:paraId="0D7606F9" w14:textId="77777777">
        <w:trPr>
          <w:trHeight w:val="626"/>
        </w:trPr>
        <w:tc>
          <w:tcPr>
            <w:tcW w:w="4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14CA4" w14:textId="77777777" w:rsidR="00F80FCD" w:rsidRDefault="009A1BB8">
            <w:pPr>
              <w:pStyle w:val="Standard"/>
              <w:autoSpaceDE w:val="0"/>
              <w:spacing w:before="60" w:after="0" w:line="240" w:lineRule="auto"/>
              <w:jc w:val="center"/>
              <w:rPr>
                <w:rFonts w:ascii="Source Sans Pro" w:hAnsi="Source Sans Pro"/>
                <w:b/>
                <w:i/>
                <w:color w:val="1E1D22"/>
              </w:rPr>
            </w:pPr>
            <w:r>
              <w:rPr>
                <w:rFonts w:ascii="Source Sans Pro" w:hAnsi="Source Sans Pro"/>
                <w:b/>
                <w:i/>
                <w:color w:val="1E1D22"/>
              </w:rPr>
              <w:t>Con provvedimento amministrativo</w:t>
            </w:r>
          </w:p>
          <w:p w14:paraId="5B261195" w14:textId="77777777" w:rsidR="00F80FCD" w:rsidRDefault="00F80FCD">
            <w:pPr>
              <w:pStyle w:val="Standard"/>
              <w:autoSpaceDE w:val="0"/>
              <w:spacing w:after="0" w:line="240" w:lineRule="auto"/>
              <w:jc w:val="cente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D7172" w14:textId="77777777" w:rsidR="00F80FCD" w:rsidRDefault="009A1BB8">
            <w:pPr>
              <w:pStyle w:val="Standard"/>
              <w:autoSpaceDE w:val="0"/>
              <w:spacing w:before="120" w:after="0" w:line="360" w:lineRule="auto"/>
              <w:ind w:right="-4007"/>
              <w:rPr>
                <w:rFonts w:ascii="Source Sans Pro" w:hAnsi="Source Sans Pro"/>
                <w:i/>
                <w:sz w:val="18"/>
                <w:szCs w:val="18"/>
              </w:rPr>
            </w:pPr>
            <w:r>
              <w:rPr>
                <w:rFonts w:ascii="Source Sans Pro" w:hAnsi="Source Sans Pro"/>
                <w:i/>
                <w:sz w:val="18"/>
                <w:szCs w:val="18"/>
              </w:rPr>
              <w:t>n. protocollo:</w:t>
            </w:r>
          </w:p>
        </w:tc>
      </w:tr>
      <w:tr w:rsidR="00F80FCD" w14:paraId="13C1BDDE" w14:textId="77777777">
        <w:trPr>
          <w:trHeight w:val="626"/>
        </w:trPr>
        <w:tc>
          <w:tcPr>
            <w:tcW w:w="4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628CC" w14:textId="77777777" w:rsidR="00245D0A" w:rsidRDefault="00245D0A">
            <w:pPr>
              <w:suppressAutoHyphens w:val="0"/>
              <w:rPr>
                <w:rFonts w:hint="eastAsia"/>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7BF47" w14:textId="77777777" w:rsidR="00F80FCD" w:rsidRDefault="009A1BB8">
            <w:pPr>
              <w:pStyle w:val="Standard"/>
              <w:autoSpaceDE w:val="0"/>
              <w:spacing w:before="120" w:after="0" w:line="360" w:lineRule="auto"/>
              <w:ind w:right="-4007"/>
              <w:rPr>
                <w:rFonts w:ascii="Source Sans Pro" w:hAnsi="Source Sans Pro"/>
                <w:i/>
                <w:sz w:val="18"/>
                <w:szCs w:val="18"/>
              </w:rPr>
            </w:pPr>
            <w:r>
              <w:rPr>
                <w:rFonts w:ascii="Source Sans Pro" w:hAnsi="Source Sans Pro"/>
                <w:i/>
                <w:sz w:val="18"/>
                <w:szCs w:val="18"/>
              </w:rPr>
              <w:t>Avente data:</w:t>
            </w:r>
          </w:p>
        </w:tc>
      </w:tr>
      <w:tr w:rsidR="00F80FCD" w14:paraId="73A9D0AE" w14:textId="77777777">
        <w:trPr>
          <w:trHeight w:val="626"/>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B489" w14:textId="36035098" w:rsidR="00F80FCD" w:rsidRDefault="009A1BB8">
            <w:pPr>
              <w:pStyle w:val="Standard"/>
              <w:autoSpaceDE w:val="0"/>
              <w:spacing w:before="120" w:after="0" w:line="240" w:lineRule="auto"/>
              <w:rPr>
                <w:rFonts w:ascii="Source Sans Pro" w:hAnsi="Source Sans Pro"/>
                <w:b/>
                <w:i/>
                <w:color w:val="1E1D22"/>
              </w:rPr>
            </w:pPr>
            <w:r>
              <w:rPr>
                <w:rFonts w:ascii="Source Sans Pro" w:hAnsi="Source Sans Pro"/>
                <w:b/>
                <w:i/>
                <w:color w:val="1E1D22"/>
              </w:rPr>
              <w:t>Denominazione dell</w:t>
            </w:r>
            <w:r w:rsidR="00551D95">
              <w:rPr>
                <w:rFonts w:ascii="Source Sans Pro" w:hAnsi="Source Sans Pro"/>
                <w:b/>
                <w:i/>
                <w:color w:val="1E1D22"/>
              </w:rPr>
              <w:t>’Area</w:t>
            </w:r>
            <w:r>
              <w:rPr>
                <w:rFonts w:ascii="Source Sans Pro" w:hAnsi="Source Sans Pro"/>
                <w:b/>
                <w:i/>
                <w:color w:val="1E1D22"/>
              </w:rPr>
              <w:t xml:space="preserve"> che ha emesso il provvedimento</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98CD" w14:textId="77777777" w:rsidR="00F80FCD" w:rsidRDefault="00F80FCD">
            <w:pPr>
              <w:pStyle w:val="Standard"/>
              <w:autoSpaceDE w:val="0"/>
              <w:spacing w:after="0" w:line="360" w:lineRule="auto"/>
              <w:ind w:right="-4007"/>
            </w:pPr>
          </w:p>
        </w:tc>
      </w:tr>
    </w:tbl>
    <w:p w14:paraId="54B785BE" w14:textId="77777777" w:rsidR="00F80FCD" w:rsidRDefault="00F80FCD">
      <w:pPr>
        <w:pStyle w:val="Standard"/>
        <w:autoSpaceDE w:val="0"/>
        <w:spacing w:after="0" w:line="240" w:lineRule="auto"/>
      </w:pPr>
    </w:p>
    <w:p w14:paraId="1F929E78" w14:textId="77777777" w:rsidR="00F80FCD" w:rsidRDefault="00F80FCD">
      <w:pPr>
        <w:pStyle w:val="Standard"/>
        <w:autoSpaceDE w:val="0"/>
        <w:spacing w:after="120" w:line="240" w:lineRule="auto"/>
        <w:jc w:val="center"/>
        <w:rPr>
          <w:rFonts w:ascii="Times New Roman" w:hAnsi="Times New Roman"/>
          <w:color w:val="1E1D22"/>
        </w:rPr>
      </w:pPr>
    </w:p>
    <w:p w14:paraId="56D63044" w14:textId="77777777" w:rsidR="00F80FCD" w:rsidRDefault="00F80FCD">
      <w:pPr>
        <w:pStyle w:val="Standard"/>
        <w:autoSpaceDE w:val="0"/>
        <w:spacing w:after="0" w:line="240" w:lineRule="auto"/>
        <w:rPr>
          <w:rFonts w:ascii="Times New Roman" w:hAnsi="Times New Roman"/>
          <w:color w:val="1E1D22"/>
          <w:sz w:val="18"/>
        </w:rPr>
      </w:pPr>
    </w:p>
    <w:p w14:paraId="72069643" w14:textId="6267B276" w:rsidR="00F80FCD" w:rsidRDefault="009A1BB8">
      <w:pPr>
        <w:pStyle w:val="Standard"/>
        <w:autoSpaceDE w:val="0"/>
        <w:spacing w:after="0" w:line="240" w:lineRule="auto"/>
        <w:rPr>
          <w:rFonts w:ascii="Source Sans Pro" w:hAnsi="Source Sans Pro"/>
          <w:color w:val="1E1D22"/>
        </w:rPr>
      </w:pPr>
      <w:r>
        <w:rPr>
          <w:rFonts w:ascii="Source Sans Pro" w:hAnsi="Source Sans Pro"/>
          <w:color w:val="1E1D22"/>
        </w:rPr>
        <w:t>Il Sottoscritto, inoltre, dichiara di voler ricevere quanto richiesto, alternativamente (selezionare una delle seguenti opzioni):</w:t>
      </w:r>
    </w:p>
    <w:p w14:paraId="01BF8852" w14:textId="3F363A20" w:rsidR="00F80FCD" w:rsidRDefault="009A1BB8">
      <w:pPr>
        <w:pStyle w:val="Standard"/>
        <w:autoSpaceDE w:val="0"/>
        <w:spacing w:after="0" w:line="240" w:lineRule="auto"/>
      </w:pPr>
      <w:r>
        <w:rPr>
          <w:rFonts w:ascii="Times New Roman" w:hAnsi="Times New Roman"/>
          <w:color w:val="1E1D22"/>
          <w:sz w:val="36"/>
          <w:szCs w:val="36"/>
        </w:rPr>
        <w:t xml:space="preserve">□ </w:t>
      </w:r>
      <w:r>
        <w:rPr>
          <w:rFonts w:ascii="Source Sans Pro" w:hAnsi="Source Sans Pro"/>
          <w:color w:val="1E1D22"/>
        </w:rPr>
        <w:t>Al proprio indirizzo e</w:t>
      </w:r>
      <w:r w:rsidR="006F6A3A">
        <w:rPr>
          <w:rFonts w:ascii="Source Sans Pro" w:hAnsi="Source Sans Pro"/>
          <w:color w:val="1E1D22"/>
        </w:rPr>
        <w:t>-</w:t>
      </w:r>
      <w:r>
        <w:rPr>
          <w:rFonts w:ascii="Source Sans Pro" w:hAnsi="Source Sans Pro"/>
          <w:color w:val="1E1D22"/>
        </w:rPr>
        <w:t>mail - p.e.c.: _________________________________________</w:t>
      </w:r>
    </w:p>
    <w:p w14:paraId="2BDD6E8F" w14:textId="77777777" w:rsidR="00F80FCD" w:rsidRDefault="009A1BB8">
      <w:pPr>
        <w:pStyle w:val="Standard"/>
        <w:autoSpaceDE w:val="0"/>
        <w:spacing w:after="0" w:line="240" w:lineRule="auto"/>
      </w:pPr>
      <w:r>
        <w:rPr>
          <w:rFonts w:ascii="Times New Roman" w:hAnsi="Times New Roman"/>
          <w:color w:val="1E1D22"/>
          <w:sz w:val="36"/>
          <w:szCs w:val="36"/>
        </w:rPr>
        <w:t xml:space="preserve">□ </w:t>
      </w:r>
      <w:r>
        <w:rPr>
          <w:rFonts w:ascii="Source Sans Pro" w:hAnsi="Source Sans Pro"/>
          <w:color w:val="1E1D22"/>
        </w:rPr>
        <w:t xml:space="preserve">Al seguente indirizzo a mezzo Raccomandata A/r con spesa a proprio carico: </w:t>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r>
        <w:rPr>
          <w:rFonts w:ascii="Source Sans Pro" w:hAnsi="Source Sans Pro"/>
          <w:color w:val="1E1D22"/>
        </w:rPr>
        <w:softHyphen/>
      </w:r>
    </w:p>
    <w:p w14:paraId="68E72357" w14:textId="77777777" w:rsidR="00F80FCD" w:rsidRDefault="00F80FCD">
      <w:pPr>
        <w:pStyle w:val="Standard"/>
        <w:autoSpaceDE w:val="0"/>
        <w:spacing w:after="0" w:line="240" w:lineRule="auto"/>
        <w:rPr>
          <w:rFonts w:ascii="Source Sans Pro" w:hAnsi="Source Sans Pro"/>
          <w:color w:val="1E1D22"/>
        </w:rPr>
      </w:pPr>
    </w:p>
    <w:p w14:paraId="0643A4B7" w14:textId="77777777" w:rsidR="00F80FCD" w:rsidRDefault="009A1BB8">
      <w:pPr>
        <w:pStyle w:val="Standard"/>
        <w:autoSpaceDE w:val="0"/>
        <w:spacing w:after="0" w:line="240" w:lineRule="auto"/>
        <w:rPr>
          <w:rFonts w:ascii="Source Sans Pro" w:hAnsi="Source Sans Pro"/>
          <w:color w:val="1E1D22"/>
        </w:rPr>
      </w:pPr>
      <w:r>
        <w:rPr>
          <w:rFonts w:ascii="Source Sans Pro" w:hAnsi="Source Sans Pro"/>
          <w:color w:val="1E1D22"/>
        </w:rPr>
        <w:t xml:space="preserve">      _______________________________________________________________________</w:t>
      </w:r>
    </w:p>
    <w:p w14:paraId="6C12A75E" w14:textId="77777777" w:rsidR="00F80FCD" w:rsidRDefault="00F80FCD">
      <w:pPr>
        <w:pStyle w:val="Standard"/>
        <w:autoSpaceDE w:val="0"/>
        <w:spacing w:after="0" w:line="240" w:lineRule="auto"/>
        <w:rPr>
          <w:rFonts w:ascii="Times New Roman" w:hAnsi="Times New Roman"/>
          <w:b/>
          <w:i/>
          <w:color w:val="1E1D22"/>
        </w:rPr>
      </w:pPr>
    </w:p>
    <w:p w14:paraId="22ABA568" w14:textId="77777777" w:rsidR="00F80FCD" w:rsidRDefault="009A1BB8">
      <w:pPr>
        <w:pStyle w:val="Standard"/>
        <w:autoSpaceDE w:val="0"/>
        <w:spacing w:after="0" w:line="240" w:lineRule="auto"/>
        <w:jc w:val="center"/>
        <w:rPr>
          <w:rFonts w:ascii="Source Sans Pro" w:hAnsi="Source Sans Pro"/>
          <w:color w:val="1E1D22"/>
        </w:rPr>
      </w:pPr>
      <w:r>
        <w:rPr>
          <w:rFonts w:ascii="Source Sans Pro" w:hAnsi="Source Sans Pro"/>
          <w:b/>
          <w:bCs/>
          <w:color w:val="1E1D22"/>
        </w:rPr>
        <w:t>ALLEGO:</w:t>
      </w:r>
    </w:p>
    <w:p w14:paraId="2DF53BC2" w14:textId="0086E6B2" w:rsidR="00F80FCD" w:rsidRDefault="009A1BB8">
      <w:pPr>
        <w:pStyle w:val="Standard"/>
        <w:autoSpaceDE w:val="0"/>
        <w:spacing w:after="0" w:line="240" w:lineRule="auto"/>
        <w:jc w:val="both"/>
        <w:rPr>
          <w:rFonts w:ascii="Source Sans Pro" w:hAnsi="Source Sans Pro"/>
          <w:color w:val="1E1D22"/>
        </w:rPr>
      </w:pPr>
      <w:r>
        <w:rPr>
          <w:rFonts w:ascii="Source Sans Pro" w:hAnsi="Source Sans Pro"/>
          <w:color w:val="1E1D22"/>
        </w:rPr>
        <w:t>copia di documento di identità (non occorre per le istanze sottoscritte dall'interessato in presenza del dipendente addetto, sottoscritte con firma digitale, inviate dalla propria casella di posta elettronica certificata).</w:t>
      </w:r>
    </w:p>
    <w:p w14:paraId="34024510" w14:textId="77777777" w:rsidR="00F80FCD" w:rsidRDefault="00F80FCD">
      <w:pPr>
        <w:pStyle w:val="Standard"/>
        <w:autoSpaceDE w:val="0"/>
        <w:spacing w:after="0" w:line="240" w:lineRule="auto"/>
        <w:jc w:val="center"/>
        <w:rPr>
          <w:rFonts w:ascii="Source Sans Pro" w:hAnsi="Source Sans Pro"/>
          <w:color w:val="1E1D22"/>
          <w:sz w:val="32"/>
          <w:szCs w:val="32"/>
        </w:rPr>
      </w:pPr>
    </w:p>
    <w:p w14:paraId="56204A82" w14:textId="77777777" w:rsidR="00F80FCD" w:rsidRDefault="009A1BB8">
      <w:pPr>
        <w:pStyle w:val="Standard"/>
        <w:autoSpaceDE w:val="0"/>
        <w:spacing w:after="0" w:line="240" w:lineRule="auto"/>
        <w:jc w:val="both"/>
      </w:pPr>
      <w:r>
        <w:rPr>
          <w:rFonts w:ascii="Source Sans Pro" w:hAnsi="Source Sans Pro"/>
          <w:b/>
          <w:sz w:val="18"/>
          <w:szCs w:val="18"/>
        </w:rPr>
        <w:t>Informativa sul trattamento dei dati personali forniti con la richiesta (art. 13 del Regolamento UE n. 2016/679)</w:t>
      </w:r>
    </w:p>
    <w:p w14:paraId="2FD732F2" w14:textId="77777777" w:rsidR="00F80FCD" w:rsidRDefault="00F80FCD">
      <w:pPr>
        <w:pStyle w:val="Standard"/>
        <w:autoSpaceDE w:val="0"/>
        <w:spacing w:after="0" w:line="240" w:lineRule="auto"/>
        <w:jc w:val="both"/>
      </w:pPr>
    </w:p>
    <w:p w14:paraId="6DCA3FF5" w14:textId="77777777" w:rsidR="00F80FCD" w:rsidRDefault="009A1BB8">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Finalità del trattamento</w:t>
      </w:r>
    </w:p>
    <w:p w14:paraId="0304963D" w14:textId="77777777" w:rsidR="00F80FCD" w:rsidRDefault="009A1BB8">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 trattamento dei dati personali è finalizzato unicamente alla gestione del procedimento inerente alla presente istanza, in relazione alle attività previste dalle norme vigenti in merito all’istituto dell’accesso civico generalizzato ed all’esecuzione di un compito di interesse pubblico o connesso all’esercizio di pubblici poteri (art. 6 par. 1 del GDPR).</w:t>
      </w:r>
    </w:p>
    <w:p w14:paraId="62045BEE" w14:textId="77777777" w:rsidR="00F80FCD" w:rsidRDefault="009A1BB8">
      <w:pPr>
        <w:pStyle w:val="Standard"/>
        <w:numPr>
          <w:ilvl w:val="0"/>
          <w:numId w:val="1"/>
        </w:numPr>
        <w:autoSpaceDE w:val="0"/>
        <w:spacing w:after="0" w:line="240" w:lineRule="auto"/>
        <w:jc w:val="both"/>
      </w:pPr>
      <w:r>
        <w:rPr>
          <w:rFonts w:ascii="Source Sans Pro" w:hAnsi="Source Sans Pro"/>
          <w:b/>
          <w:sz w:val="18"/>
          <w:szCs w:val="18"/>
        </w:rPr>
        <w:t>Natura del conferimento</w:t>
      </w:r>
    </w:p>
    <w:p w14:paraId="5C479506" w14:textId="77777777" w:rsidR="00F80FCD" w:rsidRDefault="009A1BB8">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 conferimento dei dati personali è obbligatorio, in quanto in mancanza di esso non sarà possibile dare inizio al procedimento menzionato in precedenza e provvedere all’emanazione del provvedimento conclusivo dello stesso.</w:t>
      </w:r>
    </w:p>
    <w:p w14:paraId="412CF6AC" w14:textId="77777777" w:rsidR="00F80FCD" w:rsidRDefault="009A1BB8">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Modalità del trattamento</w:t>
      </w:r>
    </w:p>
    <w:p w14:paraId="7500091C" w14:textId="77777777" w:rsidR="00F80FCD" w:rsidRDefault="009A1BB8">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14:paraId="1D6A7534" w14:textId="77777777" w:rsidR="00F80FCD" w:rsidRDefault="009A1BB8">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Categorie di soggetti ai quali i dati personali possono essere comunicati o che possono venirne a conoscenza in qualità di Responsabili o Incaricati</w:t>
      </w:r>
    </w:p>
    <w:p w14:paraId="181F1373" w14:textId="77777777" w:rsidR="00F80FCD" w:rsidRDefault="009A1BB8">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14:paraId="7B39E828" w14:textId="77777777" w:rsidR="00F80FCD" w:rsidRDefault="009A1BB8">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Diritti dell’interessato</w:t>
      </w:r>
    </w:p>
    <w:p w14:paraId="778C4E60" w14:textId="77777777" w:rsidR="00F80FCD" w:rsidRDefault="009A1BB8">
      <w:pPr>
        <w:rPr>
          <w:rFonts w:hint="eastAsia"/>
        </w:rPr>
      </w:pPr>
      <w:r>
        <w:rPr>
          <w:rFonts w:ascii="Source Sans Pro" w:hAnsi="Source Sans Pro"/>
          <w:sz w:val="18"/>
          <w:szCs w:val="18"/>
        </w:rPr>
        <w:t>Gli interessati possono avvalersi, ove applicabili, dei diritti di accesso (art. 15), di rettifica (art. 16), di cancellazione (art. 17), di limitazione (art. 18), di notifica (art. 19), di portabilità (art. 20), di opposizione (art. 21)</w:t>
      </w:r>
      <w:r>
        <w:rPr>
          <w:rFonts w:ascii="Tahoma" w:eastAsia="Calibri" w:hAnsi="Tahoma" w:cs="Tahoma"/>
          <w:kern w:val="0"/>
          <w:sz w:val="18"/>
          <w:szCs w:val="18"/>
          <w:lang w:eastAsia="en-US" w:bidi="ar-SA"/>
        </w:rPr>
        <w:t xml:space="preserve"> previsti </w:t>
      </w:r>
      <w:r>
        <w:rPr>
          <w:rFonts w:ascii="Source Sans Pro" w:hAnsi="Source Sans Pro"/>
          <w:sz w:val="18"/>
          <w:szCs w:val="18"/>
        </w:rPr>
        <w:t xml:space="preserve">dal Regolamento UE 2016/679. Per l’esercizio di tali diritti, l’interessato può rivolgersi al Responsabile del trattamento dei dati. </w:t>
      </w:r>
      <w:r>
        <w:rPr>
          <w:rFonts w:ascii="Source Sans Pro" w:eastAsia="Calibri" w:hAnsi="Source Sans Pro" w:cs="Times New Roman"/>
          <w:sz w:val="18"/>
          <w:szCs w:val="18"/>
          <w:lang w:bidi="ar-SA"/>
        </w:rPr>
        <w:t>In ultima istanza, oltre alle tutele previste in sede amministrativa o giurisdizionale, è ammesso comunque il reclamo all’Autorità Garante della Protezione dei Dati Personali, www.garanteprivacy.it.</w:t>
      </w:r>
    </w:p>
    <w:p w14:paraId="5CA79EDA" w14:textId="77777777" w:rsidR="00F80FCD" w:rsidRDefault="009A1BB8">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Titolare, DPO e Responsabili del trattamento</w:t>
      </w:r>
    </w:p>
    <w:p w14:paraId="7222501E" w14:textId="77777777" w:rsidR="006F6A3A" w:rsidRDefault="006F6A3A" w:rsidP="006F6A3A">
      <w:pPr>
        <w:pStyle w:val="Standard"/>
        <w:autoSpaceDE w:val="0"/>
        <w:spacing w:after="0" w:line="240" w:lineRule="auto"/>
        <w:ind w:right="707"/>
        <w:jc w:val="both"/>
      </w:pPr>
      <w:r>
        <w:rPr>
          <w:rFonts w:ascii="Source Sans Pro" w:hAnsi="Source Sans Pro"/>
          <w:sz w:val="18"/>
          <w:szCs w:val="18"/>
        </w:rPr>
        <w:t>Il Titolare del trattamento dei dati è il Consorzio di Bonifica Terre D’Apulia con sede in Corso Trieste, 11 70126 Bari.</w:t>
      </w:r>
    </w:p>
    <w:p w14:paraId="3AF65AA3" w14:textId="5A178477" w:rsidR="00F80FCD" w:rsidRDefault="006F6A3A" w:rsidP="006F6A3A">
      <w:pPr>
        <w:pStyle w:val="Standard"/>
        <w:autoSpaceDE w:val="0"/>
        <w:spacing w:after="0" w:line="240" w:lineRule="auto"/>
        <w:ind w:right="707"/>
        <w:jc w:val="both"/>
      </w:pPr>
      <w:r>
        <w:rPr>
          <w:rFonts w:ascii="Source Sans Pro" w:hAnsi="Source Sans Pro" w:cs="Tahoma"/>
          <w:kern w:val="0"/>
          <w:sz w:val="18"/>
          <w:szCs w:val="18"/>
          <w:lang w:eastAsia="en-US"/>
        </w:rPr>
        <w:t xml:space="preserve">Il Responsabile per la Protezione dei Dati Personali ed RPCT è l’Avv. Federico RUTIGLIANO – Corso Trieste n.11 – Bari – Tel. 0805419111 – e-mail </w:t>
      </w:r>
      <w:hyperlink r:id="rId9" w:history="1">
        <w:r w:rsidRPr="00B46093">
          <w:rPr>
            <w:rStyle w:val="Collegamentoipertestuale"/>
            <w:rFonts w:ascii="Source Sans Pro" w:hAnsi="Source Sans Pro" w:cs="Tahoma"/>
            <w:kern w:val="0"/>
            <w:sz w:val="18"/>
            <w:szCs w:val="18"/>
            <w:lang w:eastAsia="en-US"/>
          </w:rPr>
          <w:t>federico.rutigliano@terreapulia.it</w:t>
        </w:r>
      </w:hyperlink>
    </w:p>
    <w:p w14:paraId="66E5747D" w14:textId="77777777" w:rsidR="006F6A3A" w:rsidRPr="006F6A3A" w:rsidRDefault="006F6A3A" w:rsidP="006F6A3A">
      <w:pPr>
        <w:pStyle w:val="Standard"/>
        <w:autoSpaceDE w:val="0"/>
        <w:spacing w:after="0" w:line="240" w:lineRule="auto"/>
        <w:ind w:right="707"/>
        <w:jc w:val="both"/>
      </w:pPr>
    </w:p>
    <w:p w14:paraId="17FFE80C" w14:textId="77777777" w:rsidR="00F80FCD" w:rsidRDefault="009A1BB8">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 xml:space="preserve">Il/la sottoscritto/a dichiara inoltre di aver preso visione dell’informativa, ai sensi dell’art. 13 </w:t>
      </w:r>
      <w:r>
        <w:t>del Regolamento UE n. 2016/679</w:t>
      </w:r>
      <w:r>
        <w:rPr>
          <w:rFonts w:ascii="Source Sans Pro" w:hAnsi="Source Sans Pro"/>
          <w:sz w:val="18"/>
          <w:szCs w:val="18"/>
        </w:rPr>
        <w:t>, per il trattamento dei dati personali forniti con la presente richiesta.</w:t>
      </w:r>
    </w:p>
    <w:p w14:paraId="4F75DD1D" w14:textId="77777777" w:rsidR="00F80FCD" w:rsidRDefault="00F80FCD">
      <w:pPr>
        <w:pStyle w:val="Standard"/>
        <w:autoSpaceDE w:val="0"/>
        <w:spacing w:after="0" w:line="240" w:lineRule="auto"/>
        <w:rPr>
          <w:rFonts w:ascii="Source Sans Pro" w:hAnsi="Source Sans Pro"/>
          <w:color w:val="1E1D22"/>
          <w:sz w:val="20"/>
          <w:szCs w:val="20"/>
        </w:rPr>
      </w:pPr>
    </w:p>
    <w:p w14:paraId="77B089AF" w14:textId="48DD6110" w:rsidR="00F80FCD" w:rsidRDefault="00F80FCD">
      <w:pPr>
        <w:pStyle w:val="Standard"/>
        <w:autoSpaceDE w:val="0"/>
        <w:spacing w:after="0" w:line="240" w:lineRule="auto"/>
        <w:rPr>
          <w:rFonts w:ascii="Times New Roman" w:hAnsi="Times New Roman"/>
          <w:color w:val="1E1D22"/>
          <w:sz w:val="20"/>
          <w:szCs w:val="20"/>
        </w:rPr>
      </w:pPr>
    </w:p>
    <w:p w14:paraId="6FE18557" w14:textId="77777777" w:rsidR="006F6A3A" w:rsidRDefault="006F6A3A">
      <w:pPr>
        <w:pStyle w:val="Standard"/>
        <w:autoSpaceDE w:val="0"/>
        <w:spacing w:after="0" w:line="240" w:lineRule="auto"/>
        <w:rPr>
          <w:rFonts w:ascii="Times New Roman" w:hAnsi="Times New Roman"/>
          <w:color w:val="1E1D22"/>
          <w:sz w:val="20"/>
          <w:szCs w:val="20"/>
        </w:rPr>
      </w:pPr>
    </w:p>
    <w:tbl>
      <w:tblPr>
        <w:tblW w:w="9854" w:type="dxa"/>
        <w:tblInd w:w="-108" w:type="dxa"/>
        <w:tblLayout w:type="fixed"/>
        <w:tblCellMar>
          <w:left w:w="10" w:type="dxa"/>
          <w:right w:w="10" w:type="dxa"/>
        </w:tblCellMar>
        <w:tblLook w:val="04A0" w:firstRow="1" w:lastRow="0" w:firstColumn="1" w:lastColumn="0" w:noHBand="0" w:noVBand="1"/>
      </w:tblPr>
      <w:tblGrid>
        <w:gridCol w:w="4928"/>
        <w:gridCol w:w="283"/>
        <w:gridCol w:w="4643"/>
      </w:tblGrid>
      <w:tr w:rsidR="00F80FCD" w14:paraId="5553C171" w14:textId="77777777">
        <w:tc>
          <w:tcPr>
            <w:tcW w:w="4928" w:type="dxa"/>
            <w:tcBorders>
              <w:bottom w:val="single" w:sz="2" w:space="0" w:color="000000"/>
            </w:tcBorders>
            <w:tcMar>
              <w:top w:w="0" w:type="dxa"/>
              <w:left w:w="108" w:type="dxa"/>
              <w:bottom w:w="0" w:type="dxa"/>
              <w:right w:w="108" w:type="dxa"/>
            </w:tcMar>
          </w:tcPr>
          <w:p w14:paraId="4A9EEAD8" w14:textId="77777777" w:rsidR="00F80FCD" w:rsidRDefault="00F80FCD">
            <w:pPr>
              <w:pStyle w:val="Standard"/>
              <w:autoSpaceDE w:val="0"/>
              <w:snapToGrid w:val="0"/>
              <w:spacing w:after="0" w:line="240" w:lineRule="auto"/>
              <w:rPr>
                <w:rFonts w:ascii="Times New Roman" w:hAnsi="Times New Roman"/>
                <w:color w:val="1E1D22"/>
                <w:sz w:val="20"/>
                <w:szCs w:val="20"/>
              </w:rPr>
            </w:pPr>
          </w:p>
        </w:tc>
        <w:tc>
          <w:tcPr>
            <w:tcW w:w="283" w:type="dxa"/>
            <w:tcMar>
              <w:top w:w="0" w:type="dxa"/>
              <w:left w:w="108" w:type="dxa"/>
              <w:bottom w:w="0" w:type="dxa"/>
              <w:right w:w="108" w:type="dxa"/>
            </w:tcMar>
          </w:tcPr>
          <w:p w14:paraId="4DA44C71" w14:textId="77777777" w:rsidR="00F80FCD" w:rsidRDefault="00F80FCD">
            <w:pPr>
              <w:pStyle w:val="Standard"/>
              <w:autoSpaceDE w:val="0"/>
              <w:snapToGrid w:val="0"/>
              <w:spacing w:after="0" w:line="240" w:lineRule="auto"/>
              <w:rPr>
                <w:rFonts w:ascii="Times New Roman" w:hAnsi="Times New Roman"/>
                <w:color w:val="1E1D22"/>
                <w:sz w:val="20"/>
                <w:szCs w:val="20"/>
              </w:rPr>
            </w:pPr>
          </w:p>
        </w:tc>
        <w:tc>
          <w:tcPr>
            <w:tcW w:w="4643" w:type="dxa"/>
            <w:tcBorders>
              <w:bottom w:val="single" w:sz="2" w:space="0" w:color="000000"/>
            </w:tcBorders>
            <w:tcMar>
              <w:top w:w="0" w:type="dxa"/>
              <w:left w:w="108" w:type="dxa"/>
              <w:bottom w:w="0" w:type="dxa"/>
              <w:right w:w="108" w:type="dxa"/>
            </w:tcMar>
          </w:tcPr>
          <w:p w14:paraId="33155B13" w14:textId="77777777" w:rsidR="00F80FCD" w:rsidRDefault="00F80FCD">
            <w:pPr>
              <w:pStyle w:val="Standard"/>
              <w:autoSpaceDE w:val="0"/>
              <w:snapToGrid w:val="0"/>
              <w:spacing w:after="0" w:line="240" w:lineRule="auto"/>
              <w:rPr>
                <w:rFonts w:ascii="Times New Roman" w:hAnsi="Times New Roman"/>
                <w:color w:val="1E1D22"/>
                <w:sz w:val="20"/>
                <w:szCs w:val="20"/>
              </w:rPr>
            </w:pPr>
          </w:p>
        </w:tc>
      </w:tr>
      <w:tr w:rsidR="00F80FCD" w14:paraId="48E58F57" w14:textId="77777777">
        <w:tc>
          <w:tcPr>
            <w:tcW w:w="4928" w:type="dxa"/>
            <w:tcBorders>
              <w:top w:val="single" w:sz="2" w:space="0" w:color="000000"/>
            </w:tcBorders>
            <w:tcMar>
              <w:top w:w="0" w:type="dxa"/>
              <w:left w:w="108" w:type="dxa"/>
              <w:bottom w:w="0" w:type="dxa"/>
              <w:right w:w="108" w:type="dxa"/>
            </w:tcMar>
          </w:tcPr>
          <w:p w14:paraId="0930E837" w14:textId="77777777" w:rsidR="00F80FCD" w:rsidRDefault="009A1BB8">
            <w:pPr>
              <w:pStyle w:val="Standard"/>
              <w:autoSpaceDE w:val="0"/>
              <w:spacing w:after="0" w:line="240" w:lineRule="auto"/>
              <w:jc w:val="center"/>
              <w:rPr>
                <w:rFonts w:ascii="Times New Roman" w:hAnsi="Times New Roman"/>
                <w:i/>
                <w:color w:val="1E1D22"/>
                <w:sz w:val="20"/>
                <w:szCs w:val="20"/>
              </w:rPr>
            </w:pPr>
            <w:r>
              <w:rPr>
                <w:rFonts w:ascii="Times New Roman" w:hAnsi="Times New Roman"/>
                <w:i/>
                <w:color w:val="1E1D22"/>
                <w:sz w:val="20"/>
                <w:szCs w:val="20"/>
              </w:rPr>
              <w:t>(luogo e data)</w:t>
            </w:r>
          </w:p>
        </w:tc>
        <w:tc>
          <w:tcPr>
            <w:tcW w:w="283" w:type="dxa"/>
            <w:tcMar>
              <w:top w:w="0" w:type="dxa"/>
              <w:left w:w="108" w:type="dxa"/>
              <w:bottom w:w="0" w:type="dxa"/>
              <w:right w:w="108" w:type="dxa"/>
            </w:tcMar>
          </w:tcPr>
          <w:p w14:paraId="3449497E" w14:textId="77777777" w:rsidR="00F80FCD" w:rsidRDefault="00F80FCD">
            <w:pPr>
              <w:pStyle w:val="Standard"/>
              <w:autoSpaceDE w:val="0"/>
              <w:snapToGrid w:val="0"/>
              <w:spacing w:after="0" w:line="240" w:lineRule="auto"/>
              <w:jc w:val="center"/>
              <w:rPr>
                <w:rFonts w:ascii="Times New Roman" w:hAnsi="Times New Roman"/>
                <w:i/>
                <w:color w:val="1E1D22"/>
                <w:sz w:val="20"/>
                <w:szCs w:val="20"/>
              </w:rPr>
            </w:pPr>
          </w:p>
        </w:tc>
        <w:tc>
          <w:tcPr>
            <w:tcW w:w="4643" w:type="dxa"/>
            <w:tcBorders>
              <w:top w:val="single" w:sz="2" w:space="0" w:color="000000"/>
            </w:tcBorders>
            <w:tcMar>
              <w:top w:w="0" w:type="dxa"/>
              <w:left w:w="108" w:type="dxa"/>
              <w:bottom w:w="0" w:type="dxa"/>
              <w:right w:w="108" w:type="dxa"/>
            </w:tcMar>
          </w:tcPr>
          <w:p w14:paraId="7A95337F" w14:textId="77777777" w:rsidR="00F80FCD" w:rsidRDefault="009A1BB8">
            <w:pPr>
              <w:pStyle w:val="Standard"/>
              <w:autoSpaceDE w:val="0"/>
              <w:spacing w:after="0" w:line="240" w:lineRule="auto"/>
              <w:jc w:val="center"/>
              <w:rPr>
                <w:rFonts w:ascii="Times New Roman" w:hAnsi="Times New Roman"/>
                <w:i/>
                <w:color w:val="1E1D22"/>
                <w:sz w:val="20"/>
                <w:szCs w:val="20"/>
              </w:rPr>
            </w:pPr>
            <w:r>
              <w:rPr>
                <w:rFonts w:ascii="Times New Roman" w:hAnsi="Times New Roman"/>
                <w:i/>
                <w:color w:val="1E1D22"/>
                <w:sz w:val="20"/>
                <w:szCs w:val="20"/>
              </w:rPr>
              <w:t>(firma)</w:t>
            </w:r>
          </w:p>
        </w:tc>
      </w:tr>
    </w:tbl>
    <w:p w14:paraId="29B8CE5B" w14:textId="77777777" w:rsidR="00F80FCD" w:rsidRDefault="009A1BB8">
      <w:pPr>
        <w:pStyle w:val="Protocollo"/>
        <w:spacing w:line="360" w:lineRule="auto"/>
        <w:jc w:val="both"/>
      </w:pPr>
      <w:r>
        <w:rPr>
          <w:rFonts w:ascii="Source Sans Pro" w:hAnsi="Source Sans Pro" w:cs="Times New Roman"/>
          <w:sz w:val="18"/>
          <w:szCs w:val="18"/>
        </w:rPr>
        <w:t xml:space="preserve">[1] </w:t>
      </w:r>
      <w:r>
        <w:rPr>
          <w:rStyle w:val="Enfasicorsivo"/>
          <w:rFonts w:ascii="Source Sans Pro" w:hAnsi="Source Sans Pro" w:cs="Times New Roman"/>
          <w:i w:val="0"/>
          <w:color w:val="000000"/>
          <w:sz w:val="18"/>
          <w:szCs w:val="18"/>
        </w:rPr>
        <w:t>Nei casi di diniego totale o parziale dell’accesso o di mancata risposta nei termini è possibile presentare richiesta di riesame al Responsabile della Trasparenza che decide entro 20 giorni dalla presentazione della domanda di riesame. L’interessato, in caso di esito negativo, potrà proporre ricorso al giudice amministrativo avverso la decisione del RPCT (art. 5 co. 7 del D. lgs. 33/2013).</w:t>
      </w:r>
    </w:p>
    <w:p w14:paraId="31D1330E" w14:textId="77777777" w:rsidR="00F80FCD" w:rsidRDefault="00F80FCD">
      <w:pPr>
        <w:pStyle w:val="Standard"/>
        <w:spacing w:after="0" w:line="240" w:lineRule="auto"/>
      </w:pPr>
    </w:p>
    <w:sectPr w:rsidR="00F80FCD">
      <w:pgSz w:w="11906" w:h="16838"/>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FC83" w14:textId="77777777" w:rsidR="00634219" w:rsidRDefault="00634219">
      <w:pPr>
        <w:rPr>
          <w:rFonts w:hint="eastAsia"/>
        </w:rPr>
      </w:pPr>
      <w:r>
        <w:separator/>
      </w:r>
    </w:p>
  </w:endnote>
  <w:endnote w:type="continuationSeparator" w:id="0">
    <w:p w14:paraId="2E73E1F2" w14:textId="77777777" w:rsidR="00634219" w:rsidRDefault="006342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9ED66" w14:textId="77777777" w:rsidR="00634219" w:rsidRDefault="00634219">
      <w:pPr>
        <w:rPr>
          <w:rFonts w:hint="eastAsia"/>
        </w:rPr>
      </w:pPr>
      <w:r>
        <w:rPr>
          <w:color w:val="000000"/>
        </w:rPr>
        <w:separator/>
      </w:r>
    </w:p>
  </w:footnote>
  <w:footnote w:type="continuationSeparator" w:id="0">
    <w:p w14:paraId="525FECE9" w14:textId="77777777" w:rsidR="00634219" w:rsidRDefault="0063421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57546"/>
    <w:multiLevelType w:val="multilevel"/>
    <w:tmpl w:val="B09AA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CD"/>
    <w:rsid w:val="00245D0A"/>
    <w:rsid w:val="00551D95"/>
    <w:rsid w:val="00634219"/>
    <w:rsid w:val="006F6A3A"/>
    <w:rsid w:val="009A1BB8"/>
    <w:rsid w:val="00F80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C110"/>
  <w15:docId w15:val="{A0907C00-7BFE-4884-B65C-04AAF6B2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style>
  <w:style w:type="paragraph" w:styleId="Titolo2">
    <w:name w:val="heading 2"/>
    <w:basedOn w:val="Heading"/>
    <w:next w:val="Textbody"/>
    <w:uiPriority w:val="9"/>
    <w:semiHidden/>
    <w:unhideWhenUsed/>
    <w:qFormat/>
    <w:pPr>
      <w:spacing w:before="200" w:after="0"/>
      <w:outlineLvl w:val="1"/>
    </w:pPr>
  </w:style>
  <w:style w:type="paragraph" w:styleId="Titolo3">
    <w:name w:val="heading 3"/>
    <w:basedOn w:val="Heading"/>
    <w:next w:val="Textbody"/>
    <w:uiPriority w:val="9"/>
    <w:semiHidden/>
    <w:unhideWhenUsed/>
    <w:qFormat/>
    <w:pPr>
      <w:spacing w:before="140" w:after="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40" w:line="288" w:lineRule="auto"/>
    </w:p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ottotitolo">
    <w:name w:val="Subtitle"/>
    <w:basedOn w:val="Heading"/>
    <w:next w:val="Textbody"/>
    <w:uiPriority w:val="11"/>
    <w:qFormat/>
    <w:pPr>
      <w:spacing w:before="60" w:after="0"/>
    </w:pPr>
    <w:rPr>
      <w:sz w:val="36"/>
      <w:szCs w:val="36"/>
    </w:rPr>
  </w:style>
  <w:style w:type="paragraph" w:customStyle="1" w:styleId="Protocollo">
    <w:name w:val="Protocollo"/>
    <w:basedOn w:val="Standard"/>
    <w:pPr>
      <w:spacing w:after="0" w:line="240" w:lineRule="auto"/>
    </w:pPr>
    <w:rPr>
      <w:rFonts w:ascii="Arial" w:eastAsia="Times New Roman" w:hAnsi="Arial" w:cs="Arial"/>
      <w:sz w:val="23"/>
      <w:szCs w:val="20"/>
    </w:rPr>
  </w:style>
  <w:style w:type="character" w:customStyle="1" w:styleId="Internetlink">
    <w:name w:val="Internet link"/>
    <w:rPr>
      <w:color w:val="0000FF"/>
      <w:u w:val="single"/>
    </w:rPr>
  </w:style>
  <w:style w:type="character" w:styleId="Collegamentoipertestuale">
    <w:name w:val="Hyperlink"/>
    <w:basedOn w:val="Carpredefinitoparagrafo"/>
    <w:rPr>
      <w:color w:val="0000FF"/>
      <w:u w:val="single"/>
    </w:rPr>
  </w:style>
  <w:style w:type="character" w:styleId="Enfasicorsivo">
    <w:name w:val="Emphasis"/>
    <w:rPr>
      <w:i/>
      <w:iCs/>
    </w:rPr>
  </w:style>
  <w:style w:type="character" w:styleId="Menzionenonrisolta">
    <w:name w:val="Unresolved Mention"/>
    <w:basedOn w:val="Carpredefinitoparagrafo"/>
    <w:uiPriority w:val="99"/>
    <w:semiHidden/>
    <w:unhideWhenUsed/>
    <w:rsid w:val="006F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rettore.generale@terreapu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derico.rutigliano@terreapu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6F5B-A8C4-4779-AD8C-1D2E3F9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4220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mmastrojeni</dc:creator>
  <cp:lastModifiedBy>Matteo Bucci - Consorzio di Bonifica Terre D'Apulia</cp:lastModifiedBy>
  <cp:revision>3</cp:revision>
  <cp:lastPrinted>2018-09-26T09:24:00Z</cp:lastPrinted>
  <dcterms:created xsi:type="dcterms:W3CDTF">2021-03-17T08:59:00Z</dcterms:created>
  <dcterms:modified xsi:type="dcterms:W3CDTF">2021-03-17T11:05:00Z</dcterms:modified>
</cp:coreProperties>
</file>