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7D62" w14:textId="77777777" w:rsidR="0032037C" w:rsidRDefault="0032037C" w:rsidP="0032037C">
      <w:pPr>
        <w:spacing w:after="0" w:line="245" w:lineRule="exact"/>
        <w:ind w:left="20" w:right="-53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Allegato</w:t>
      </w:r>
      <w:proofErr w:type="spellEnd"/>
      <w:r>
        <w:rPr>
          <w:rFonts w:ascii="Arial" w:hAnsi="Arial" w:cs="Arial"/>
          <w:b/>
        </w:rPr>
        <w:t xml:space="preserve"> 1</w:t>
      </w:r>
    </w:p>
    <w:p w14:paraId="15150972" w14:textId="77777777" w:rsidR="0032037C" w:rsidRPr="00DD4443" w:rsidRDefault="0032037C" w:rsidP="0032037C">
      <w:pPr>
        <w:spacing w:after="0" w:line="245" w:lineRule="exact"/>
        <w:ind w:left="20" w:right="-53"/>
        <w:jc w:val="center"/>
        <w:rPr>
          <w:rFonts w:ascii="Calibri" w:eastAsia="Calibri" w:hAnsi="Calibri" w:cs="Calibri"/>
          <w:b/>
        </w:rPr>
      </w:pPr>
      <w:r>
        <w:rPr>
          <w:rFonts w:ascii="Arial" w:hAnsi="Arial" w:cs="Arial"/>
          <w:b/>
        </w:rPr>
        <w:t>"</w:t>
      </w:r>
      <w:proofErr w:type="spellStart"/>
      <w:r>
        <w:rPr>
          <w:rFonts w:ascii="Arial" w:hAnsi="Arial" w:cs="Arial"/>
          <w:b/>
        </w:rPr>
        <w:t>Domanda</w:t>
      </w:r>
      <w:proofErr w:type="spellEnd"/>
      <w:r>
        <w:rPr>
          <w:rFonts w:ascii="Arial" w:hAnsi="Arial" w:cs="Arial"/>
          <w:b/>
        </w:rPr>
        <w:t xml:space="preserve"> di </w:t>
      </w:r>
      <w:proofErr w:type="spellStart"/>
      <w:r>
        <w:rPr>
          <w:rFonts w:ascii="Arial" w:hAnsi="Arial" w:cs="Arial"/>
          <w:b/>
        </w:rPr>
        <w:t>partecipazione</w:t>
      </w:r>
      <w:proofErr w:type="spellEnd"/>
      <w:r>
        <w:rPr>
          <w:rFonts w:ascii="Arial" w:hAnsi="Arial" w:cs="Arial"/>
          <w:b/>
        </w:rPr>
        <w:t>"</w:t>
      </w:r>
    </w:p>
    <w:p w14:paraId="57FB075E" w14:textId="77777777" w:rsidR="0032037C" w:rsidRDefault="0032037C">
      <w:pPr>
        <w:spacing w:before="2" w:after="0" w:line="200" w:lineRule="exact"/>
        <w:rPr>
          <w:sz w:val="20"/>
          <w:szCs w:val="20"/>
        </w:rPr>
      </w:pPr>
    </w:p>
    <w:p w14:paraId="47943A7B" w14:textId="70D5DFE3" w:rsidR="0067447C" w:rsidRDefault="00D41991">
      <w:pPr>
        <w:spacing w:before="2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C3F56D8" wp14:editId="62685C2C">
                <wp:simplePos x="0" y="0"/>
                <wp:positionH relativeFrom="page">
                  <wp:posOffset>723900</wp:posOffset>
                </wp:positionH>
                <wp:positionV relativeFrom="paragraph">
                  <wp:posOffset>44450</wp:posOffset>
                </wp:positionV>
                <wp:extent cx="6263640" cy="876300"/>
                <wp:effectExtent l="0" t="0" r="22860" b="19050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876300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20F23EC" id="Group 28" o:spid="_x0000_s1026" style="position:absolute;margin-left:57pt;margin-top:3.5pt;width:493.2pt;height:69pt;z-index:-25166540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14:paraId="03D467AC" w14:textId="73B03758" w:rsidR="00DD4443" w:rsidRPr="003A1705" w:rsidRDefault="00DD4443" w:rsidP="003A1705">
      <w:pPr>
        <w:spacing w:after="0" w:line="240" w:lineRule="auto"/>
        <w:ind w:left="241" w:right="143"/>
        <w:jc w:val="both"/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</w:pP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DOMA</w:t>
      </w:r>
      <w:r w:rsidRPr="00DD4443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N</w:t>
      </w:r>
      <w:r w:rsidRPr="00BE7A8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DA DI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PARTECIPAZIONE A</w:t>
      </w:r>
      <w:r w:rsidR="00BE29EB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L CONCORSO PUBBLICO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PER LA SELEZIONE DI N. 2 OPERAI SPECIALIZZATI</w:t>
      </w:r>
      <w:r w:rsidR="006B133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: ADDETTI ALLA CONDUZIONI DI ESCAVATORI E DI MACCHINE OPERATRICI COMPLESSE </w:t>
      </w:r>
      <w:r w:rsidR="0048634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DA INQUADRARE NELL’AREA “C” PARAMETRO 118 DEL VIGENTE </w:t>
      </w:r>
      <w:r w:rsidR="0015397F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C.C.N.L., </w:t>
      </w:r>
      <w:r w:rsidR="00605541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CON CONTRATTO A TEMPO INDETERMINATO PART TIME VERTICALE</w:t>
      </w:r>
      <w:r w:rsidR="00500C98" w:rsidRP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, </w:t>
      </w:r>
      <w:bookmarkStart w:id="0" w:name="_Hlk59534197"/>
      <w:r w:rsidR="0048634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DA ASSEGNARE AGLI A.R.M. ZONA NORD E ZONA SUD</w:t>
      </w:r>
      <w:bookmarkEnd w:id="0"/>
      <w:r w:rsidR="00500C9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.</w:t>
      </w:r>
    </w:p>
    <w:p w14:paraId="2EFB8086" w14:textId="77777777" w:rsidR="003A1705" w:rsidRDefault="003A1705" w:rsidP="00DD4443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</w:p>
    <w:p w14:paraId="72245B98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/o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</w:p>
    <w:p w14:paraId="77DADB5D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ta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proofErr w:type="gramEnd"/>
      <w:r w:rsidRPr="001B4D8C">
        <w:rPr>
          <w:rFonts w:ascii="Times New Roman" w:eastAsia="Times New Roman" w:hAnsi="Times New Roman" w:cs="Times New Roman"/>
          <w:spacing w:val="4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Lu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 </w:t>
      </w:r>
    </w:p>
    <w:p w14:paraId="221E7673" w14:textId="77777777" w:rsidR="003C0948" w:rsidRPr="001B4D8C" w:rsidRDefault="003C0948" w:rsidP="003C0948">
      <w:pPr>
        <w:spacing w:after="0" w:line="480" w:lineRule="auto"/>
        <w:ind w:left="134" w:right="11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.</w:t>
      </w:r>
      <w:proofErr w:type="gramEnd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…..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</w:p>
    <w:p w14:paraId="05B2D067" w14:textId="77777777" w:rsidR="003C0948" w:rsidRPr="001B4D8C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za</w:t>
      </w:r>
      <w:r w:rsidRPr="001B4D8C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(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lo</w:t>
      </w:r>
      <w:r w:rsidRPr="001B4D8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se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ve</w:t>
      </w:r>
      <w:r w:rsidRPr="001B4D8C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so</w:t>
      </w:r>
      <w:r w:rsidRPr="001B4D8C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i/>
          <w:iCs/>
          <w:spacing w:val="1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qu</w:t>
      </w:r>
      <w:r w:rsidRPr="001B4D8C">
        <w:rPr>
          <w:rFonts w:ascii="Times New Roman" w:eastAsia="Times New Roman" w:hAnsi="Times New Roman" w:cs="Times New Roman"/>
          <w:i/>
          <w:iCs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llo</w:t>
      </w:r>
      <w:r w:rsidRPr="001B4D8C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i/>
          <w:iCs/>
          <w:spacing w:val="-3"/>
          <w:w w:val="116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i/>
          <w:iCs/>
          <w:spacing w:val="2"/>
          <w:w w:val="99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99"/>
          <w:sz w:val="20"/>
          <w:szCs w:val="20"/>
          <w:lang w:val="it-IT"/>
        </w:rPr>
        <w:t>en</w:t>
      </w:r>
      <w:r w:rsidRPr="001B4D8C">
        <w:rPr>
          <w:rFonts w:ascii="Times New Roman" w:eastAsia="Times New Roman" w:hAnsi="Times New Roman" w:cs="Times New Roman"/>
          <w:i/>
          <w:iCs/>
          <w:w w:val="87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Pr="001B4D8C">
        <w:rPr>
          <w:rFonts w:ascii="Times New Roman" w:eastAsia="Times New Roman" w:hAnsi="Times New Roman" w:cs="Times New Roman"/>
          <w:i/>
          <w:iCs/>
          <w:w w:val="99"/>
          <w:sz w:val="20"/>
          <w:szCs w:val="20"/>
          <w:lang w:val="it-IT"/>
        </w:rPr>
        <w:t>):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proofErr w:type="gramEnd"/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………….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…........…......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.</w:t>
      </w:r>
    </w:p>
    <w:p w14:paraId="37F1C2DB" w14:textId="77777777" w:rsidR="003C0948" w:rsidRPr="001B4D8C" w:rsidRDefault="003C0948" w:rsidP="003C0948">
      <w:pPr>
        <w:spacing w:after="0" w:line="480" w:lineRule="auto"/>
        <w:ind w:left="134" w:right="9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661E2E62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(ce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are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)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-2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.……………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...………………..…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2EE65D43" w14:textId="77777777" w:rsidR="003C0948" w:rsidRPr="001B4D8C" w:rsidRDefault="003C0948" w:rsidP="003C0948">
      <w:pPr>
        <w:spacing w:after="0" w:line="480" w:lineRule="auto"/>
        <w:ind w:left="133" w:right="57"/>
        <w:jc w:val="both"/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e-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l: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...........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....</w:t>
      </w:r>
      <w:r w:rsidRPr="001B4D8C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………</w:t>
      </w:r>
      <w:r w:rsidRPr="001B4D8C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..…………………………………………………………………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</w:t>
      </w:r>
      <w:proofErr w:type="gramEnd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</w:p>
    <w:p w14:paraId="34980126" w14:textId="47B5F9D6" w:rsidR="0067447C" w:rsidRPr="001B4D8C" w:rsidRDefault="003C0948" w:rsidP="003C0948">
      <w:pPr>
        <w:spacing w:after="0" w:line="480" w:lineRule="auto"/>
        <w:ind w:left="134" w:right="143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proofErr w:type="gramStart"/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C: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...</w:t>
      </w:r>
      <w:proofErr w:type="gramEnd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…………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…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……..................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</w:t>
      </w:r>
      <w:r w:rsidR="00754C3A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25AC8B40" w14:textId="77777777" w:rsidR="004B468A" w:rsidRPr="001B4D8C" w:rsidRDefault="004B468A" w:rsidP="004B468A">
      <w:pPr>
        <w:spacing w:before="18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0164607" w14:textId="77777777" w:rsidR="003C0948" w:rsidRPr="001B4D8C" w:rsidRDefault="003C0948" w:rsidP="004B468A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766DC9B" w14:textId="44461812" w:rsidR="004B468A" w:rsidRPr="001B4D8C" w:rsidRDefault="004B468A" w:rsidP="0024058E">
      <w:pPr>
        <w:spacing w:after="0" w:line="240" w:lineRule="auto"/>
        <w:ind w:left="134" w:right="3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la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1B4D8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le</w:t>
      </w:r>
      <w:r w:rsidRPr="001B4D8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b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ilit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à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4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45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/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2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0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0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1B4D8C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proofErr w:type="spellStart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s.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proofErr w:type="spellEnd"/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isto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tt.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7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5 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7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6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D.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.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702A15A6" w14:textId="77777777" w:rsidR="004B468A" w:rsidRPr="001B4D8C" w:rsidRDefault="004B468A" w:rsidP="004B468A">
      <w:pPr>
        <w:spacing w:before="3" w:after="0"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98D7E5D" w14:textId="77777777" w:rsidR="004B468A" w:rsidRPr="001B4D8C" w:rsidRDefault="004B468A" w:rsidP="004B468A">
      <w:pPr>
        <w:spacing w:after="0" w:line="240" w:lineRule="auto"/>
        <w:ind w:left="4678" w:right="4430" w:hanging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  <w:lang w:val="it-IT"/>
        </w:rPr>
        <w:t>D I C H I A R A</w:t>
      </w:r>
    </w:p>
    <w:p w14:paraId="64356F67" w14:textId="77777777" w:rsidR="004B468A" w:rsidRPr="001B4D8C" w:rsidRDefault="004B468A" w:rsidP="004B468A">
      <w:pPr>
        <w:spacing w:before="4" w:after="0" w:line="260" w:lineRule="exact"/>
        <w:ind w:firstLine="134"/>
        <w:jc w:val="both"/>
        <w:rPr>
          <w:rFonts w:ascii="Times New Roman" w:eastAsia="Arial" w:hAnsi="Times New Roman" w:cs="Times New Roman"/>
          <w:spacing w:val="1"/>
          <w:sz w:val="20"/>
          <w:szCs w:val="20"/>
          <w:lang w:val="it-IT"/>
        </w:rPr>
      </w:pPr>
    </w:p>
    <w:p w14:paraId="70FFB668" w14:textId="77777777" w:rsidR="004B468A" w:rsidRPr="001B4D8C" w:rsidRDefault="004B468A" w:rsidP="004B468A">
      <w:pPr>
        <w:spacing w:before="4" w:after="0" w:line="260" w:lineRule="exact"/>
        <w:ind w:firstLine="134"/>
        <w:jc w:val="both"/>
        <w:rPr>
          <w:rFonts w:ascii="Times New Roman" w:hAnsi="Times New Roman" w:cs="Times New Roman"/>
          <w:i/>
          <w:iCs/>
          <w:sz w:val="20"/>
          <w:szCs w:val="20"/>
          <w:lang w:val="it-IT"/>
        </w:rPr>
      </w:pPr>
      <w:r w:rsidRPr="001B4D8C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>(barrare la casella che interessa)</w:t>
      </w:r>
    </w:p>
    <w:p w14:paraId="1D059484" w14:textId="3C64B2E3" w:rsidR="004B468A" w:rsidRPr="000F775C" w:rsidRDefault="000F775C" w:rsidP="000F775C">
      <w:pPr>
        <w:spacing w:after="0" w:line="240" w:lineRule="auto"/>
        <w:ind w:left="134" w:right="3124" w:firstLine="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C98">
        <w:rPr>
          <w:rFonts w:ascii="Century Gothic" w:hAnsi="Century Gothic"/>
          <w:b/>
          <w:sz w:val="16"/>
          <w:szCs w:val="16"/>
          <w:lang w:val="it-IT"/>
        </w:rPr>
        <w:instrText xml:space="preserve"> FORMCHECKBOX </w:instrText>
      </w:r>
      <w:r w:rsidR="0032037C">
        <w:rPr>
          <w:rFonts w:ascii="Century Gothic" w:hAnsi="Century Gothic"/>
          <w:b/>
          <w:sz w:val="16"/>
          <w:szCs w:val="16"/>
        </w:rPr>
      </w:r>
      <w:r w:rsidR="0032037C">
        <w:rPr>
          <w:rFonts w:ascii="Century Gothic" w:hAnsi="Century Gothic"/>
          <w:b/>
          <w:sz w:val="16"/>
          <w:szCs w:val="16"/>
        </w:rPr>
        <w:fldChar w:fldCharType="separate"/>
      </w:r>
      <w:r>
        <w:rPr>
          <w:rFonts w:ascii="Century Gothic" w:hAnsi="Century Gothic"/>
          <w:b/>
          <w:sz w:val="16"/>
          <w:szCs w:val="16"/>
        </w:rPr>
        <w:fldChar w:fldCharType="end"/>
      </w:r>
      <w:r w:rsidRPr="00500C98">
        <w:rPr>
          <w:rFonts w:ascii="Century Gothic" w:hAnsi="Century Gothic"/>
          <w:b/>
          <w:sz w:val="16"/>
          <w:szCs w:val="16"/>
          <w:lang w:val="it-IT"/>
        </w:rPr>
        <w:t xml:space="preserve">  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="004B468A" w:rsidRPr="000F775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in</w:t>
      </w:r>
      <w:r w:rsidR="004B468A" w:rsidRPr="000F775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="004B468A" w:rsidRPr="000F775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4B468A" w:rsidRPr="000F775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="004B468A" w:rsidRPr="000F775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ili</w:t>
      </w:r>
      <w:r w:rsidR="004B468A" w:rsidRPr="000F775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="004B468A" w:rsidRPr="000F775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liti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="004B468A" w:rsidRP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i;</w:t>
      </w:r>
    </w:p>
    <w:p w14:paraId="7A1F529B" w14:textId="77777777" w:rsidR="004B468A" w:rsidRPr="001B4D8C" w:rsidRDefault="004B468A" w:rsidP="004B468A">
      <w:pPr>
        <w:spacing w:before="12" w:after="0" w:line="260" w:lineRule="exact"/>
        <w:ind w:left="494"/>
        <w:jc w:val="both"/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</w:pPr>
      <w:r w:rsidRPr="001B4D8C">
        <w:rPr>
          <w:rFonts w:ascii="Times New Roman" w:eastAsia="Arial" w:hAnsi="Times New Roman" w:cs="Times New Roman"/>
          <w:i/>
          <w:iCs/>
          <w:spacing w:val="1"/>
          <w:sz w:val="20"/>
          <w:szCs w:val="20"/>
          <w:lang w:val="it-IT"/>
        </w:rPr>
        <w:t xml:space="preserve">oppure </w:t>
      </w:r>
    </w:p>
    <w:p w14:paraId="1EB10F87" w14:textId="3F970BBD" w:rsidR="004B468A" w:rsidRPr="000F775C" w:rsidRDefault="000F775C" w:rsidP="000F775C">
      <w:pPr>
        <w:spacing w:after="0" w:line="240" w:lineRule="auto"/>
        <w:ind w:left="134" w:right="3124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>
        <w:rPr>
          <w:rFonts w:ascii="Century Gothic" w:hAnsi="Century Gothic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0C98">
        <w:rPr>
          <w:rFonts w:ascii="Century Gothic" w:hAnsi="Century Gothic"/>
          <w:b/>
          <w:sz w:val="16"/>
          <w:szCs w:val="16"/>
          <w:lang w:val="it-IT"/>
        </w:rPr>
        <w:instrText xml:space="preserve"> FORMCHECKBOX </w:instrText>
      </w:r>
      <w:r w:rsidR="0032037C">
        <w:rPr>
          <w:rFonts w:ascii="Century Gothic" w:hAnsi="Century Gothic"/>
          <w:b/>
          <w:sz w:val="16"/>
          <w:szCs w:val="16"/>
        </w:rPr>
      </w:r>
      <w:r w:rsidR="0032037C">
        <w:rPr>
          <w:rFonts w:ascii="Century Gothic" w:hAnsi="Century Gothic"/>
          <w:b/>
          <w:sz w:val="16"/>
          <w:szCs w:val="16"/>
        </w:rPr>
        <w:fldChar w:fldCharType="separate"/>
      </w:r>
      <w:r>
        <w:rPr>
          <w:rFonts w:ascii="Century Gothic" w:hAnsi="Century Gothic"/>
          <w:b/>
          <w:sz w:val="16"/>
          <w:szCs w:val="16"/>
        </w:rPr>
        <w:fldChar w:fldCharType="end"/>
      </w:r>
      <w:r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 </w:t>
      </w:r>
      <w:r w:rsidR="004B468A" w:rsidRPr="000F775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(se cittadino di uno degli stati membri dell’Unione Europea)</w:t>
      </w:r>
    </w:p>
    <w:p w14:paraId="09AD7467" w14:textId="7F4DD85C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8260"/>
        </w:tabs>
        <w:spacing w:before="51" w:after="0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gu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’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proofErr w:type="gramStart"/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: </w:t>
      </w:r>
      <w:r w:rsidRPr="001B4D8C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</w:t>
      </w:r>
      <w:proofErr w:type="gramEnd"/>
      <w:r w:rsidRPr="001B4D8C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5E575C66" w14:textId="77777777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g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odi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e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st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a;</w:t>
      </w:r>
    </w:p>
    <w:p w14:paraId="58808BBF" w14:textId="77777777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di essere in possesso di tutti i requisiti previsti per i cittadini della Repubblica;</w:t>
      </w:r>
    </w:p>
    <w:p w14:paraId="567DFE4B" w14:textId="7E2F7FFC" w:rsidR="004B468A" w:rsidRPr="001B4D8C" w:rsidRDefault="004B468A" w:rsidP="004B468A">
      <w:pPr>
        <w:pStyle w:val="Paragrafoelenco"/>
        <w:numPr>
          <w:ilvl w:val="0"/>
          <w:numId w:val="6"/>
        </w:numPr>
        <w:tabs>
          <w:tab w:val="left" w:pos="9460"/>
        </w:tabs>
        <w:spacing w:before="48" w:after="0"/>
        <w:ind w:right="319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adeguata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(scritta e parlata)</w:t>
      </w:r>
      <w:r w:rsidR="000F775C">
        <w:rPr>
          <w:rFonts w:ascii="Times New Roman" w:eastAsia="Times New Roman" w:hAnsi="Times New Roman" w:cs="Times New Roman"/>
          <w:sz w:val="20"/>
          <w:szCs w:val="20"/>
          <w:lang w:val="it-IT"/>
        </w:rPr>
        <w:t>;</w:t>
      </w:r>
    </w:p>
    <w:p w14:paraId="0F9D1409" w14:textId="77777777" w:rsidR="0067447C" w:rsidRPr="001B4D8C" w:rsidRDefault="0067447C" w:rsidP="00E84815">
      <w:pPr>
        <w:spacing w:before="6" w:after="0" w:line="14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50AEE11" w14:textId="77777777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per reati che comportino la perdita dell’elettorato attivo e passivo o il licenziamento di diritto da parte di Ente Pubblico o Pubblica Amministrazione;</w:t>
      </w:r>
    </w:p>
    <w:p w14:paraId="1F5BD772" w14:textId="77777777" w:rsidR="004B468A" w:rsidRPr="001B4D8C" w:rsidRDefault="004B468A" w:rsidP="004B468A">
      <w:pPr>
        <w:spacing w:before="2" w:after="0" w:line="26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164FF04" w14:textId="77777777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14:paraId="3A9804AF" w14:textId="77777777" w:rsidR="004B468A" w:rsidRPr="001B4D8C" w:rsidRDefault="004B468A" w:rsidP="004B468A">
      <w:pPr>
        <w:spacing w:before="6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74F88B4E" w14:textId="47F08DA3" w:rsidR="004B468A" w:rsidRPr="001B4D8C" w:rsidRDefault="004B468A" w:rsidP="004B468A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non essere stato/</w:t>
      </w:r>
      <w:proofErr w:type="gramStart"/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</w:t>
      </w:r>
      <w:proofErr w:type="gramEnd"/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destituito/a o dispensato/a dall’impiego presso Pubbliche Amministrazioni o decaduto/a per aver presentato documenti falsi o viziati da invalidità non sanabili n</w:t>
      </w:r>
      <w:r w:rsidR="00593E1D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é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di essere stato interdetto dai pubblici uffici con sentenza passata in giudicato;</w:t>
      </w:r>
    </w:p>
    <w:p w14:paraId="24605623" w14:textId="77777777" w:rsidR="0067447C" w:rsidRPr="001B4D8C" w:rsidRDefault="0067447C" w:rsidP="00E84815">
      <w:pPr>
        <w:spacing w:before="5" w:after="0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1ED5489F" w14:textId="77777777" w:rsidR="0067447C" w:rsidRPr="001B4D8C" w:rsidRDefault="009218A2" w:rsidP="00925D62">
      <w:pPr>
        <w:pStyle w:val="Paragrafoelenco"/>
        <w:numPr>
          <w:ilvl w:val="0"/>
          <w:numId w:val="7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essere fisicamente idoneo all’impiego;</w:t>
      </w:r>
    </w:p>
    <w:p w14:paraId="774FAF4F" w14:textId="77777777" w:rsidR="0067447C" w:rsidRPr="001B4D8C" w:rsidRDefault="0067447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70568B4" w14:textId="77777777" w:rsidR="0067447C" w:rsidRPr="001B4D8C" w:rsidRDefault="0067447C">
      <w:pPr>
        <w:spacing w:before="5" w:after="0" w:line="26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3A397FDE" w14:textId="77777777" w:rsidR="0067447C" w:rsidRPr="001B4D8C" w:rsidRDefault="0067447C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  <w:sectPr w:rsidR="0067447C" w:rsidRPr="001B4D8C">
          <w:headerReference w:type="default" r:id="rId8"/>
          <w:footerReference w:type="default" r:id="rId9"/>
          <w:type w:val="continuous"/>
          <w:pgSz w:w="11920" w:h="16840"/>
          <w:pgMar w:top="980" w:right="820" w:bottom="340" w:left="1000" w:header="762" w:footer="151" w:gutter="0"/>
          <w:pgNumType w:start="1"/>
          <w:cols w:space="720"/>
        </w:sectPr>
      </w:pPr>
    </w:p>
    <w:p w14:paraId="347AEFDE" w14:textId="77777777" w:rsidR="004B468A" w:rsidRPr="001B4D8C" w:rsidRDefault="004B468A" w:rsidP="004B468A">
      <w:pPr>
        <w:pStyle w:val="Paragrafoelenco"/>
        <w:spacing w:after="0" w:line="360" w:lineRule="auto"/>
        <w:ind w:left="494"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6996590" w14:textId="5215E530" w:rsidR="00D13937" w:rsidRPr="00D13937" w:rsidRDefault="00D13937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D13937">
        <w:rPr>
          <w:rFonts w:ascii="Times New Roman" w:hAnsi="Times New Roman" w:cs="Times New Roman"/>
          <w:sz w:val="20"/>
          <w:szCs w:val="20"/>
        </w:rPr>
        <w:t xml:space="preserve">di </w:t>
      </w:r>
      <w:proofErr w:type="spellStart"/>
      <w:r w:rsidRPr="00D13937">
        <w:rPr>
          <w:rFonts w:ascii="Times New Roman" w:hAnsi="Times New Roman" w:cs="Times New Roman"/>
          <w:sz w:val="20"/>
          <w:szCs w:val="20"/>
        </w:rPr>
        <w:t>essere</w:t>
      </w:r>
      <w:proofErr w:type="spellEnd"/>
      <w:r w:rsidRPr="00D1393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D13937">
        <w:rPr>
          <w:rFonts w:ascii="Times New Roman" w:hAnsi="Times New Roman" w:cs="Times New Roman"/>
          <w:sz w:val="20"/>
          <w:szCs w:val="20"/>
        </w:rPr>
        <w:t>possesso</w:t>
      </w:r>
      <w:proofErr w:type="spellEnd"/>
      <w:r w:rsidRPr="00D139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3937">
        <w:rPr>
          <w:rFonts w:ascii="Times New Roman" w:hAnsi="Times New Roman" w:cs="Times New Roman"/>
          <w:sz w:val="20"/>
          <w:szCs w:val="20"/>
        </w:rPr>
        <w:t>dell’attestato</w:t>
      </w:r>
      <w:proofErr w:type="spellEnd"/>
      <w:r w:rsidRPr="00D13937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D13937">
        <w:rPr>
          <w:rFonts w:ascii="Times New Roman" w:hAnsi="Times New Roman" w:cs="Times New Roman"/>
          <w:sz w:val="20"/>
          <w:szCs w:val="20"/>
        </w:rPr>
        <w:t>abilitazione</w:t>
      </w:r>
      <w:proofErr w:type="spellEnd"/>
      <w:r w:rsidRPr="00D139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3937">
        <w:rPr>
          <w:rFonts w:ascii="Times New Roman" w:hAnsi="Times New Roman" w:cs="Times New Roman"/>
          <w:sz w:val="20"/>
          <w:szCs w:val="20"/>
        </w:rPr>
        <w:t>alla</w:t>
      </w:r>
      <w:proofErr w:type="spellEnd"/>
      <w:r w:rsidRPr="00D139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3937">
        <w:rPr>
          <w:rFonts w:ascii="Times New Roman" w:hAnsi="Times New Roman" w:cs="Times New Roman"/>
          <w:sz w:val="20"/>
          <w:szCs w:val="20"/>
        </w:rPr>
        <w:t>conduzione</w:t>
      </w:r>
      <w:proofErr w:type="spellEnd"/>
      <w:r w:rsidRPr="00D13937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D13937">
        <w:rPr>
          <w:rFonts w:ascii="Times New Roman" w:hAnsi="Times New Roman" w:cs="Times New Roman"/>
          <w:sz w:val="20"/>
          <w:szCs w:val="20"/>
        </w:rPr>
        <w:t>escavatori</w:t>
      </w:r>
      <w:proofErr w:type="spellEnd"/>
      <w:r w:rsidRPr="00D13937">
        <w:rPr>
          <w:rFonts w:ascii="Times New Roman" w:hAnsi="Times New Roman" w:cs="Times New Roman"/>
          <w:sz w:val="20"/>
          <w:szCs w:val="20"/>
        </w:rPr>
        <w:t xml:space="preserve">, pale </w:t>
      </w:r>
      <w:proofErr w:type="spellStart"/>
      <w:r w:rsidRPr="00D13937">
        <w:rPr>
          <w:rFonts w:ascii="Times New Roman" w:hAnsi="Times New Roman" w:cs="Times New Roman"/>
          <w:sz w:val="20"/>
          <w:szCs w:val="20"/>
        </w:rPr>
        <w:t>caricatrici</w:t>
      </w:r>
      <w:proofErr w:type="spellEnd"/>
      <w:r w:rsidRPr="00D139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13937">
        <w:rPr>
          <w:rFonts w:ascii="Times New Roman" w:hAnsi="Times New Roman" w:cs="Times New Roman"/>
          <w:sz w:val="20"/>
          <w:szCs w:val="20"/>
        </w:rPr>
        <w:t>frontali</w:t>
      </w:r>
      <w:proofErr w:type="spellEnd"/>
      <w:r w:rsidRPr="00D13937">
        <w:rPr>
          <w:rFonts w:ascii="Times New Roman" w:hAnsi="Times New Roman" w:cs="Times New Roman"/>
          <w:sz w:val="20"/>
          <w:szCs w:val="20"/>
        </w:rPr>
        <w:t xml:space="preserve"> e terne, </w:t>
      </w:r>
      <w:proofErr w:type="spellStart"/>
      <w:r w:rsidRPr="00D13937">
        <w:rPr>
          <w:rFonts w:ascii="Times New Roman" w:hAnsi="Times New Roman" w:cs="Times New Roman"/>
          <w:sz w:val="20"/>
          <w:szCs w:val="20"/>
        </w:rPr>
        <w:t>conforme</w:t>
      </w:r>
      <w:proofErr w:type="spellEnd"/>
      <w:r w:rsidRPr="00D13937">
        <w:rPr>
          <w:rFonts w:ascii="Times New Roman" w:hAnsi="Times New Roman" w:cs="Times New Roman"/>
          <w:sz w:val="20"/>
          <w:szCs w:val="20"/>
        </w:rPr>
        <w:t xml:space="preserve"> al D. </w:t>
      </w:r>
      <w:proofErr w:type="spellStart"/>
      <w:proofErr w:type="gramStart"/>
      <w:r w:rsidRPr="00D13937">
        <w:rPr>
          <w:rFonts w:ascii="Times New Roman" w:hAnsi="Times New Roman" w:cs="Times New Roman"/>
          <w:sz w:val="20"/>
          <w:szCs w:val="20"/>
        </w:rPr>
        <w:t>L.vo</w:t>
      </w:r>
      <w:proofErr w:type="spellEnd"/>
      <w:proofErr w:type="gramEnd"/>
      <w:r w:rsidRPr="00D13937">
        <w:rPr>
          <w:rFonts w:ascii="Times New Roman" w:hAnsi="Times New Roman" w:cs="Times New Roman"/>
          <w:sz w:val="20"/>
          <w:szCs w:val="20"/>
        </w:rPr>
        <w:t xml:space="preserve"> 81/08 e ss.mm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AEB2BC2" w14:textId="6D85F1C8" w:rsidR="0067447C" w:rsidRDefault="009218A2" w:rsidP="009E03BB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essere in </w:t>
      </w:r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possesso di patente di guida </w:t>
      </w:r>
      <w:proofErr w:type="spellStart"/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cat</w:t>
      </w:r>
      <w:proofErr w:type="spellEnd"/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. </w:t>
      </w:r>
      <w:r w:rsidR="0012531F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</w:t>
      </w:r>
      <w:r w:rsidRPr="00E017F1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56D31D12" w14:textId="01C94ABC" w:rsidR="00DC42B6" w:rsidRDefault="00DC42B6" w:rsidP="001C224A">
      <w:pPr>
        <w:pStyle w:val="Paragrafoelenco"/>
        <w:numPr>
          <w:ilvl w:val="0"/>
          <w:numId w:val="9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possedere l’attestato di abilitazione alla conduzione di macchine escavatrici;</w:t>
      </w:r>
    </w:p>
    <w:p w14:paraId="79FFC5C6" w14:textId="6301CAEF" w:rsidR="001C224A" w:rsidRDefault="007D187E" w:rsidP="001C224A">
      <w:pPr>
        <w:pStyle w:val="Paragrafoelenco"/>
        <w:numPr>
          <w:ilvl w:val="0"/>
          <w:numId w:val="9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avere almeno 2 anni o 24 mesi di esperienza professionale attinente e coerente con il profilo richiesto, effettuata presso</w:t>
      </w:r>
      <w:r w:rsid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:</w:t>
      </w:r>
    </w:p>
    <w:p w14:paraId="6768F4FA" w14:textId="4DFAC0C8" w:rsidR="001C224A" w:rsidRDefault="001C224A" w:rsidP="001C224A">
      <w:pPr>
        <w:pStyle w:val="Paragrafoelenco"/>
        <w:numPr>
          <w:ilvl w:val="0"/>
          <w:numId w:val="9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r w:rsidR="0032037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proofErr w:type="spellStart"/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</w:t>
      </w:r>
      <w:r w:rsidR="003E256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</w:t>
      </w: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_al____________con</w:t>
      </w:r>
      <w:proofErr w:type="spellEnd"/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</w:t>
      </w:r>
      <w:r w:rsidR="0032037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_____________ </w:t>
      </w: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__________________________________________________________________________________</w:t>
      </w:r>
      <w:r w:rsidR="003E256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6EA321FF" w14:textId="77777777" w:rsidR="0032037C" w:rsidRDefault="0032037C" w:rsidP="0032037C">
      <w:pPr>
        <w:pStyle w:val="Paragrafoelenco"/>
        <w:numPr>
          <w:ilvl w:val="0"/>
          <w:numId w:val="9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proofErr w:type="spellStart"/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</w:t>
      </w: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_al____________con</w:t>
      </w:r>
      <w:proofErr w:type="spellEnd"/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_____________ </w:t>
      </w: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5FF893CD" w14:textId="77777777" w:rsidR="0032037C" w:rsidRDefault="0032037C" w:rsidP="0032037C">
      <w:pPr>
        <w:pStyle w:val="Paragrafoelenco"/>
        <w:numPr>
          <w:ilvl w:val="0"/>
          <w:numId w:val="9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proofErr w:type="spellStart"/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</w:t>
      </w: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_al____________con</w:t>
      </w:r>
      <w:proofErr w:type="spellEnd"/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_____________ </w:t>
      </w: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5E4B0B25" w14:textId="77777777" w:rsidR="0032037C" w:rsidRDefault="0032037C" w:rsidP="0032037C">
      <w:pPr>
        <w:pStyle w:val="Paragrafoelenco"/>
        <w:numPr>
          <w:ilvl w:val="0"/>
          <w:numId w:val="9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proofErr w:type="spellStart"/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dal______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</w:t>
      </w: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_al____________con</w:t>
      </w:r>
      <w:proofErr w:type="spellEnd"/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le seguenti mansioni: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_____________ </w:t>
      </w:r>
      <w:r w:rsidRPr="001C224A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0598FF63" w14:textId="2C4D5F36" w:rsidR="001C224A" w:rsidRPr="003E2565" w:rsidRDefault="001C224A" w:rsidP="003E2565">
      <w:p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7D1D20F0" w14:textId="44D468BF" w:rsidR="0024058E" w:rsidRDefault="006F1597" w:rsidP="00E67466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017F1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="0012531F">
        <w:rPr>
          <w:rFonts w:ascii="Times New Roman" w:hAnsi="Times New Roman" w:cs="Times New Roman"/>
          <w:sz w:val="20"/>
          <w:szCs w:val="20"/>
          <w:lang w:val="it-IT"/>
        </w:rPr>
        <w:t>espletare e/o di aver espletato fino a ___________________</w:t>
      </w:r>
      <w:r w:rsidR="00E67466" w:rsidRPr="00E017F1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E017F1">
        <w:rPr>
          <w:rFonts w:ascii="Times New Roman" w:hAnsi="Times New Roman" w:cs="Times New Roman"/>
          <w:sz w:val="20"/>
          <w:szCs w:val="20"/>
          <w:lang w:val="it-IT"/>
        </w:rPr>
        <w:t>attività lavorativa</w:t>
      </w:r>
      <w:r w:rsidR="0024058E">
        <w:rPr>
          <w:rFonts w:ascii="Times New Roman" w:hAnsi="Times New Roman" w:cs="Times New Roman"/>
          <w:sz w:val="20"/>
          <w:szCs w:val="20"/>
          <w:lang w:val="it-IT"/>
        </w:rPr>
        <w:t xml:space="preserve"> presso il Consorzio di Bonifica Terre d’Apulia, con qualifica di operaio a tempo determinato, con inquadramento nel Parametro _______ Area </w:t>
      </w:r>
      <w:r w:rsidR="0012531F">
        <w:rPr>
          <w:rFonts w:ascii="Times New Roman" w:hAnsi="Times New Roman" w:cs="Times New Roman"/>
          <w:sz w:val="20"/>
          <w:szCs w:val="20"/>
          <w:lang w:val="it-IT"/>
        </w:rPr>
        <w:t>______</w:t>
      </w:r>
      <w:r w:rsidR="0024058E">
        <w:rPr>
          <w:rFonts w:ascii="Times New Roman" w:hAnsi="Times New Roman" w:cs="Times New Roman"/>
          <w:sz w:val="20"/>
          <w:szCs w:val="20"/>
          <w:lang w:val="it-IT"/>
        </w:rPr>
        <w:t xml:space="preserve">, art. 2 del CCNL per i dipendenti dei Consorzi di Bonifica e </w:t>
      </w:r>
      <w:r w:rsidR="00CF3B3D">
        <w:rPr>
          <w:rFonts w:ascii="Times New Roman" w:hAnsi="Times New Roman" w:cs="Times New Roman"/>
          <w:sz w:val="20"/>
          <w:szCs w:val="20"/>
          <w:lang w:val="it-IT"/>
        </w:rPr>
        <w:t>di miglioramento fondiario;</w:t>
      </w:r>
    </w:p>
    <w:p w14:paraId="5A2A0CAF" w14:textId="77777777" w:rsidR="00CF3B3D" w:rsidRPr="00CF3B3D" w:rsidRDefault="00CF3B3D" w:rsidP="00CF3B3D">
      <w:pPr>
        <w:pStyle w:val="Paragrafoelenco"/>
        <w:rPr>
          <w:rFonts w:ascii="Times New Roman" w:hAnsi="Times New Roman" w:cs="Times New Roman"/>
          <w:sz w:val="20"/>
          <w:szCs w:val="20"/>
          <w:lang w:val="it-IT"/>
        </w:rPr>
      </w:pPr>
    </w:p>
    <w:p w14:paraId="59791AAB" w14:textId="28F85D1F" w:rsidR="006470E9" w:rsidRPr="00500C98" w:rsidRDefault="00CF3B3D" w:rsidP="00E67466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di possedere i seguenti attestati di qualificazione professionale</w:t>
      </w:r>
      <w:r w:rsidR="0012531F">
        <w:rPr>
          <w:rFonts w:ascii="Times New Roman" w:hAnsi="Times New Roman" w:cs="Times New Roman"/>
          <w:sz w:val="20"/>
          <w:szCs w:val="20"/>
          <w:lang w:val="it-IT"/>
        </w:rPr>
        <w:t xml:space="preserve"> richiesti</w:t>
      </w:r>
      <w:r w:rsidR="00E67466" w:rsidRPr="00500C98">
        <w:rPr>
          <w:rFonts w:ascii="Times New Roman" w:hAnsi="Times New Roman" w:cs="Times New Roman"/>
          <w:sz w:val="20"/>
          <w:szCs w:val="20"/>
          <w:lang w:val="it-IT"/>
        </w:rPr>
        <w:t>:</w:t>
      </w:r>
    </w:p>
    <w:p w14:paraId="6C28946C" w14:textId="49F0E2A2" w:rsidR="00E67466" w:rsidRDefault="00E67466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77938589"/>
      <w:r w:rsidRPr="0069757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Hlk84946927"/>
      <w:bookmarkEnd w:id="1"/>
      <w:r w:rsidR="009613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bookmarkEnd w:id="2"/>
    </w:p>
    <w:p w14:paraId="39333020" w14:textId="7BCA1C34" w:rsidR="00E017F1" w:rsidRPr="0069757A" w:rsidRDefault="00E017F1" w:rsidP="00E67466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05831DBC" w14:textId="65DE6D0F" w:rsidR="001B4D8C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210ABDC1" w14:textId="0C9B5834" w:rsidR="00E017F1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3E93691B" w14:textId="573A3F2A" w:rsidR="00E017F1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70960D30" w14:textId="77777777" w:rsidR="00E017F1" w:rsidRPr="00500C98" w:rsidRDefault="00E017F1" w:rsidP="001B4D8C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  <w:highlight w:val="yellow"/>
          <w:lang w:val="it-IT"/>
        </w:rPr>
      </w:pPr>
    </w:p>
    <w:p w14:paraId="4DF6BFE9" w14:textId="151DBBF9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di prendere atto che tutte le comunicazioni e/o notificazioni, inerenti la procedura di selezione, avverranno mediante la pubblicazione sul sito internet istituzionale del Consorzio: </w:t>
      </w:r>
      <w:hyperlink r:id="rId10" w:history="1">
        <w:r w:rsidRPr="00ED2B03">
          <w:rPr>
            <w:rFonts w:ascii="Times New Roman" w:eastAsia="Times New Roman" w:hAnsi="Times New Roman" w:cs="Times New Roman"/>
            <w:spacing w:val="-2"/>
            <w:sz w:val="20"/>
            <w:szCs w:val="20"/>
            <w:lang w:val="it-IT"/>
          </w:rPr>
          <w:t>http://www.terreapulia.it</w:t>
        </w:r>
      </w:hyperlink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, nella sezione "TRASPARENZA”, sottosezione “AMMINISTRAZIONE TRASPARENTE" =&gt; “SELEZIONE DEL PERSONALE”, accessibile anche dal seguente link: “</w:t>
      </w:r>
      <w:hyperlink r:id="rId11" w:history="1">
        <w:r w:rsidRPr="00ED2B03">
          <w:rPr>
            <w:lang w:val="it-IT"/>
          </w:rPr>
          <w:t>https://www.terreapulia.it/amministrazione-trasparente/selezione-del-personale/</w:t>
        </w:r>
      </w:hyperlink>
      <w:r w:rsidRPr="00ED2B0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”, e che dette pubblicazioni avranno valore di notifica a tutti gli effetti,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fermo restando la facoltà dell’Amministrazione di procedere con forme diverse, aggiuntive rispetto alla pubblicazione</w:t>
      </w:r>
      <w:r w:rsidRPr="00E84815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;</w:t>
      </w:r>
    </w:p>
    <w:p w14:paraId="30C0F256" w14:textId="77777777" w:rsidR="001B4D8C" w:rsidRPr="001B4D8C" w:rsidRDefault="001B4D8C" w:rsidP="001B4D8C">
      <w:p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</w:p>
    <w:p w14:paraId="45B3AE42" w14:textId="499E25D5" w:rsidR="001B4D8C" w:rsidRDefault="001B4D8C" w:rsidP="001B4D8C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</w:pP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di prendere atto,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a norma del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.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196/2003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come modificato dal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101/2018, e del Regolamento UE 2016/679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, che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l’Ente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utilizzerà i dati forniti dal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/dalla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sottoscritt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o/a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  unicamente nell’ambito della presente procedura </w:t>
      </w:r>
      <w:r w:rsidRPr="00393057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lastRenderedPageBreak/>
        <w:t>di selezione</w:t>
      </w:r>
      <w:r w:rsidR="00D44ED9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</w:p>
    <w:p w14:paraId="3B57FA53" w14:textId="39DCC678" w:rsidR="0067447C" w:rsidRPr="0069757A" w:rsidRDefault="00D44ED9" w:rsidP="00D44ED9">
      <w:pPr>
        <w:spacing w:after="0"/>
        <w:ind w:left="4253" w:right="-21" w:hanging="4253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  <w:r w:rsidRPr="0069757A">
        <w:rPr>
          <w:rFonts w:ascii="Times New Roman" w:eastAsia="Times New Roman" w:hAnsi="Times New Roman" w:cs="Times New Roman"/>
          <w:w w:val="99"/>
          <w:sz w:val="20"/>
          <w:szCs w:val="20"/>
          <w:u w:val="single"/>
          <w:lang w:val="it-IT"/>
        </w:rPr>
        <w:t>DICHIARA INOLTRE</w:t>
      </w:r>
      <w:r w:rsidRPr="0096138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</w:p>
    <w:p w14:paraId="3ECC117C" w14:textId="77777777" w:rsidR="001B4D8C" w:rsidRPr="0069757A" w:rsidRDefault="001B4D8C" w:rsidP="006470E9">
      <w:pPr>
        <w:spacing w:after="0"/>
        <w:ind w:left="4253" w:right="4516"/>
        <w:jc w:val="center"/>
        <w:rPr>
          <w:rFonts w:ascii="Times New Roman" w:eastAsia="Times New Roman" w:hAnsi="Times New Roman" w:cs="Times New Roman"/>
          <w:w w:val="118"/>
          <w:sz w:val="20"/>
          <w:szCs w:val="20"/>
          <w:lang w:val="it-IT"/>
        </w:rPr>
      </w:pPr>
    </w:p>
    <w:p w14:paraId="0C119B67" w14:textId="77777777" w:rsidR="0056297F" w:rsidRPr="001B4D8C" w:rsidRDefault="0056297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148F4BA1" w14:textId="2A617EC9" w:rsidR="0067447C" w:rsidRPr="0069757A" w:rsidRDefault="009218A2" w:rsidP="00393057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di </w:t>
      </w:r>
      <w:r w:rsidR="00942908" w:rsidRPr="00534B1F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possedere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51034E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ulteriori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esperienze lavorative</w:t>
      </w:r>
      <w:r w:rsidR="00F52940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,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="00F52940"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attinenti e coerenti con il profilo richiesto, </w:t>
      </w:r>
      <w:r w:rsidRPr="0069757A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valutabili ai fini della presente selezione</w:t>
      </w:r>
      <w:r w:rsidR="00CF3B3D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:</w:t>
      </w:r>
    </w:p>
    <w:p w14:paraId="354FCD4B" w14:textId="531F6BE3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38D50" w14:textId="77777777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11273" w14:textId="01FC0A6E" w:rsidR="00F52940" w:rsidRPr="001B4D8C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221F1" w14:textId="01D2BA42" w:rsidR="00F52940" w:rsidRDefault="00F52940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77940119"/>
      <w:r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70F" w:rsidRPr="001B4D8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</w:t>
      </w:r>
      <w:bookmarkEnd w:id="3"/>
    </w:p>
    <w:p w14:paraId="53DBD535" w14:textId="77777777" w:rsidR="00706D29" w:rsidRPr="001B4D8C" w:rsidRDefault="00706D29" w:rsidP="00F52940">
      <w:pPr>
        <w:pStyle w:val="Paragrafoelenco"/>
        <w:spacing w:after="0" w:line="360" w:lineRule="auto"/>
        <w:ind w:left="494" w:right="319"/>
        <w:jc w:val="both"/>
        <w:rPr>
          <w:rFonts w:ascii="Times New Roman" w:hAnsi="Times New Roman" w:cs="Times New Roman"/>
          <w:sz w:val="20"/>
          <w:szCs w:val="20"/>
        </w:rPr>
      </w:pPr>
    </w:p>
    <w:p w14:paraId="4A16B62E" w14:textId="77777777" w:rsidR="009F1501" w:rsidRPr="001B4D8C" w:rsidRDefault="009F1501" w:rsidP="009F1501">
      <w:pPr>
        <w:pStyle w:val="Paragrafoelenco"/>
        <w:spacing w:after="0" w:line="360" w:lineRule="auto"/>
        <w:ind w:left="494" w:right="319"/>
        <w:jc w:val="center"/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</w:pPr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A L </w:t>
      </w:r>
      <w:proofErr w:type="spellStart"/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>L</w:t>
      </w:r>
      <w:proofErr w:type="spellEnd"/>
      <w:r w:rsidRPr="001B4D8C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/>
          <w:lang w:val="it-IT"/>
        </w:rPr>
        <w:t xml:space="preserve"> E G A</w:t>
      </w:r>
    </w:p>
    <w:p w14:paraId="6457DEF2" w14:textId="77777777" w:rsidR="009F1501" w:rsidRPr="001B4D8C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it-IT"/>
        </w:rPr>
      </w:pPr>
    </w:p>
    <w:p w14:paraId="1A10DAC2" w14:textId="77777777" w:rsidR="009F1501" w:rsidRPr="001B4D8C" w:rsidRDefault="009F1501" w:rsidP="009F1501">
      <w:pPr>
        <w:spacing w:after="0" w:line="240" w:lineRule="auto"/>
        <w:ind w:left="134" w:right="700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alla presente domanda la seguente documentazione:</w:t>
      </w:r>
    </w:p>
    <w:p w14:paraId="13A50D16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Curriculum Vitae</w:t>
      </w:r>
    </w:p>
    <w:p w14:paraId="3DF3B8D8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Informativa e autorizzazione al trattamento dati (Allegato 2)</w:t>
      </w:r>
    </w:p>
    <w:p w14:paraId="4A07049E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di un documento di riconoscimento in corso di validità</w:t>
      </w:r>
    </w:p>
    <w:p w14:paraId="0A490C8D" w14:textId="77777777" w:rsidR="009F1501" w:rsidRPr="001B4D8C" w:rsidRDefault="009F1501" w:rsidP="009F1501">
      <w:pPr>
        <w:pStyle w:val="Paragrafoelenco"/>
        <w:numPr>
          <w:ilvl w:val="0"/>
          <w:numId w:val="1"/>
        </w:numPr>
        <w:spacing w:after="0" w:line="240" w:lineRule="auto"/>
        <w:ind w:right="31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Copia codice fiscale o tessera sanitaria</w:t>
      </w:r>
    </w:p>
    <w:p w14:paraId="77052AA1" w14:textId="77777777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l/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tt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itto/a si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sì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care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itto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m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1B4D8C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li</w:t>
      </w:r>
      <w:r w:rsidRPr="001B4D8C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zz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lla S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g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ia</w:t>
      </w:r>
      <w:r w:rsidRPr="001B4D8C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1B4D8C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1B4D8C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1B4D8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rz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1B4D8C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sz w:val="20"/>
          <w:szCs w:val="20"/>
          <w:lang w:val="it-IT"/>
        </w:rPr>
        <w:t>all’indirizzo: “cbta.bari@pec.terreapulia.it”, sollevando l’Ente da ogni responsabilità nel cas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o</w:t>
      </w:r>
      <w:r w:rsidRPr="001B4D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d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it-IT"/>
        </w:rPr>
        <w:t xml:space="preserve"> 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rre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p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er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</w:t>
      </w:r>
      <w:r w:rsidRPr="001B4D8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it-IT"/>
        </w:rPr>
        <w:t>b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ilit</w:t>
      </w:r>
      <w:r w:rsidRPr="001B4D8C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it-IT"/>
        </w:rPr>
        <w:t>à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.</w:t>
      </w:r>
    </w:p>
    <w:p w14:paraId="1C414CD0" w14:textId="77777777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102C97D0" w14:textId="7DB22549" w:rsidR="009F1501" w:rsidRPr="001B4D8C" w:rsidRDefault="009F1501" w:rsidP="009F1501">
      <w:pPr>
        <w:spacing w:after="0" w:line="239" w:lineRule="auto"/>
        <w:ind w:left="134" w:right="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DATA ________________</w:t>
      </w:r>
    </w:p>
    <w:p w14:paraId="193B396C" w14:textId="77777777" w:rsidR="0012531F" w:rsidRDefault="0012531F" w:rsidP="0075107D">
      <w:pPr>
        <w:spacing w:after="0" w:line="239" w:lineRule="auto"/>
        <w:ind w:left="7200" w:right="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</w:p>
    <w:p w14:paraId="00CDC7AF" w14:textId="79AD9806" w:rsidR="00E62CAB" w:rsidRPr="001B4D8C" w:rsidRDefault="00E62CAB" w:rsidP="0012531F">
      <w:pPr>
        <w:spacing w:after="0" w:line="239" w:lineRule="auto"/>
        <w:ind w:left="6804" w:right="62" w:hanging="53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</w:pP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FIRMA</w:t>
      </w:r>
      <w:r w:rsidR="0012531F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______________</w:t>
      </w:r>
      <w:r w:rsidRPr="001B4D8C">
        <w:rPr>
          <w:rFonts w:ascii="Times New Roman" w:eastAsia="Times New Roman" w:hAnsi="Times New Roman" w:cs="Times New Roman"/>
          <w:color w:val="000000"/>
          <w:sz w:val="20"/>
          <w:szCs w:val="20"/>
          <w:lang w:val="it-IT"/>
        </w:rPr>
        <w:t>_______</w:t>
      </w:r>
    </w:p>
    <w:sectPr w:rsidR="00E62CAB" w:rsidRPr="001B4D8C" w:rsidSect="000F775C">
      <w:pgSz w:w="11920" w:h="16840"/>
      <w:pgMar w:top="980" w:right="1160" w:bottom="1276" w:left="1000" w:header="762" w:footer="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A259" w14:textId="77777777" w:rsidR="00AB590B" w:rsidRDefault="00AB590B" w:rsidP="0067447C">
      <w:pPr>
        <w:spacing w:after="0" w:line="240" w:lineRule="auto"/>
      </w:pPr>
      <w:r>
        <w:separator/>
      </w:r>
    </w:p>
  </w:endnote>
  <w:endnote w:type="continuationSeparator" w:id="0">
    <w:p w14:paraId="007ED9F1" w14:textId="77777777" w:rsidR="00AB590B" w:rsidRDefault="00AB590B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EB14" w14:textId="22C7060E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055315" wp14:editId="231CCBE6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4DCBE" w14:textId="77777777" w:rsidR="0067447C" w:rsidRDefault="00403601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5976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553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" filled="f" stroked="f">
              <v:textbox inset="0,0,0,0">
                <w:txbxContent>
                  <w:p w14:paraId="2244DCBE" w14:textId="77777777" w:rsidR="0067447C" w:rsidRDefault="00403601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5976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7DF3" w14:textId="77777777" w:rsidR="00AB590B" w:rsidRDefault="00AB590B" w:rsidP="0067447C">
      <w:pPr>
        <w:spacing w:after="0" w:line="240" w:lineRule="auto"/>
      </w:pPr>
      <w:r>
        <w:separator/>
      </w:r>
    </w:p>
  </w:footnote>
  <w:footnote w:type="continuationSeparator" w:id="0">
    <w:p w14:paraId="6C641C1E" w14:textId="77777777" w:rsidR="00AB590B" w:rsidRDefault="00AB590B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DD54" w14:textId="02363D6D" w:rsidR="0067447C" w:rsidRDefault="00D4199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373A172" wp14:editId="713D2BDC">
              <wp:simplePos x="0" y="0"/>
              <wp:positionH relativeFrom="page">
                <wp:posOffset>2143354</wp:posOffset>
              </wp:positionH>
              <wp:positionV relativeFrom="page">
                <wp:posOffset>190195</wp:posOffset>
              </wp:positionV>
              <wp:extent cx="3310229" cy="365354"/>
              <wp:effectExtent l="0" t="0" r="5080" b="15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29" cy="3653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5DFE1" w14:textId="77777777" w:rsidR="0032037C" w:rsidRDefault="003203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3A1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75pt;margin-top:15pt;width:260.65pt;height: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" filled="f" stroked="f">
              <v:textbox inset="0,0,0,0">
                <w:txbxContent>
                  <w:p w14:paraId="7175DFE1" w14:textId="77777777" w:rsidR="0032037C" w:rsidRDefault="0032037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2014A"/>
    <w:multiLevelType w:val="hybridMultilevel"/>
    <w:tmpl w:val="6A22FDB4"/>
    <w:lvl w:ilvl="0" w:tplc="1E46DC90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349525688">
    <w:abstractNumId w:val="0"/>
  </w:num>
  <w:num w:numId="2" w16cid:durableId="1700618458">
    <w:abstractNumId w:val="2"/>
  </w:num>
  <w:num w:numId="3" w16cid:durableId="543520291">
    <w:abstractNumId w:val="4"/>
  </w:num>
  <w:num w:numId="4" w16cid:durableId="1863393636">
    <w:abstractNumId w:val="5"/>
  </w:num>
  <w:num w:numId="5" w16cid:durableId="767652360">
    <w:abstractNumId w:val="3"/>
  </w:num>
  <w:num w:numId="6" w16cid:durableId="1938363720">
    <w:abstractNumId w:val="6"/>
  </w:num>
  <w:num w:numId="7" w16cid:durableId="1673144066">
    <w:abstractNumId w:val="1"/>
  </w:num>
  <w:num w:numId="8" w16cid:durableId="2145929398">
    <w:abstractNumId w:val="7"/>
  </w:num>
  <w:num w:numId="9" w16cid:durableId="175547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17A41"/>
    <w:rsid w:val="000F775C"/>
    <w:rsid w:val="0012531F"/>
    <w:rsid w:val="00133452"/>
    <w:rsid w:val="001344DD"/>
    <w:rsid w:val="0014072E"/>
    <w:rsid w:val="001517FC"/>
    <w:rsid w:val="0015397F"/>
    <w:rsid w:val="00172BD7"/>
    <w:rsid w:val="001B4D8C"/>
    <w:rsid w:val="001C224A"/>
    <w:rsid w:val="001E03A0"/>
    <w:rsid w:val="00204581"/>
    <w:rsid w:val="00235108"/>
    <w:rsid w:val="0024058E"/>
    <w:rsid w:val="002F2AA1"/>
    <w:rsid w:val="003144E5"/>
    <w:rsid w:val="0032037C"/>
    <w:rsid w:val="00364BCC"/>
    <w:rsid w:val="00364C4F"/>
    <w:rsid w:val="003922F5"/>
    <w:rsid w:val="00393057"/>
    <w:rsid w:val="003A1705"/>
    <w:rsid w:val="003C0948"/>
    <w:rsid w:val="003E2565"/>
    <w:rsid w:val="00403601"/>
    <w:rsid w:val="004256A8"/>
    <w:rsid w:val="004641AD"/>
    <w:rsid w:val="00474D8E"/>
    <w:rsid w:val="0048634E"/>
    <w:rsid w:val="004B06A2"/>
    <w:rsid w:val="004B1000"/>
    <w:rsid w:val="004B468A"/>
    <w:rsid w:val="004C06B2"/>
    <w:rsid w:val="004E2F67"/>
    <w:rsid w:val="00500C98"/>
    <w:rsid w:val="0051034E"/>
    <w:rsid w:val="00520226"/>
    <w:rsid w:val="005310AE"/>
    <w:rsid w:val="00534B1F"/>
    <w:rsid w:val="00536AAC"/>
    <w:rsid w:val="0056297F"/>
    <w:rsid w:val="00582109"/>
    <w:rsid w:val="00593E1D"/>
    <w:rsid w:val="005D49A1"/>
    <w:rsid w:val="005D7A77"/>
    <w:rsid w:val="005F36A4"/>
    <w:rsid w:val="00605541"/>
    <w:rsid w:val="006163C9"/>
    <w:rsid w:val="00621F19"/>
    <w:rsid w:val="0063150E"/>
    <w:rsid w:val="006470E9"/>
    <w:rsid w:val="0067447C"/>
    <w:rsid w:val="0069757A"/>
    <w:rsid w:val="006B133E"/>
    <w:rsid w:val="006C3F4F"/>
    <w:rsid w:val="006F1597"/>
    <w:rsid w:val="00706D29"/>
    <w:rsid w:val="0073015A"/>
    <w:rsid w:val="0075107D"/>
    <w:rsid w:val="00754C3A"/>
    <w:rsid w:val="00783B4B"/>
    <w:rsid w:val="007D187E"/>
    <w:rsid w:val="008E744F"/>
    <w:rsid w:val="00901F9E"/>
    <w:rsid w:val="00906759"/>
    <w:rsid w:val="0091481E"/>
    <w:rsid w:val="009218A2"/>
    <w:rsid w:val="00925D62"/>
    <w:rsid w:val="00931C6B"/>
    <w:rsid w:val="00942908"/>
    <w:rsid w:val="00961386"/>
    <w:rsid w:val="009C3B55"/>
    <w:rsid w:val="009E03BB"/>
    <w:rsid w:val="009F1501"/>
    <w:rsid w:val="00A0210B"/>
    <w:rsid w:val="00A32EEC"/>
    <w:rsid w:val="00A65845"/>
    <w:rsid w:val="00A75AB3"/>
    <w:rsid w:val="00AB590B"/>
    <w:rsid w:val="00B27537"/>
    <w:rsid w:val="00B55976"/>
    <w:rsid w:val="00B62DF6"/>
    <w:rsid w:val="00B7307E"/>
    <w:rsid w:val="00B73BD9"/>
    <w:rsid w:val="00B96A30"/>
    <w:rsid w:val="00BA0212"/>
    <w:rsid w:val="00BC20CF"/>
    <w:rsid w:val="00BE29EB"/>
    <w:rsid w:val="00BE4949"/>
    <w:rsid w:val="00BE5E3F"/>
    <w:rsid w:val="00BE7A89"/>
    <w:rsid w:val="00BF3984"/>
    <w:rsid w:val="00C12D47"/>
    <w:rsid w:val="00C37747"/>
    <w:rsid w:val="00C6455A"/>
    <w:rsid w:val="00C77272"/>
    <w:rsid w:val="00C92C2D"/>
    <w:rsid w:val="00CA5412"/>
    <w:rsid w:val="00CD7807"/>
    <w:rsid w:val="00CF3B3D"/>
    <w:rsid w:val="00D03085"/>
    <w:rsid w:val="00D04562"/>
    <w:rsid w:val="00D13937"/>
    <w:rsid w:val="00D14E78"/>
    <w:rsid w:val="00D21BFB"/>
    <w:rsid w:val="00D27366"/>
    <w:rsid w:val="00D33F02"/>
    <w:rsid w:val="00D41991"/>
    <w:rsid w:val="00D44ED9"/>
    <w:rsid w:val="00D7118F"/>
    <w:rsid w:val="00D73584"/>
    <w:rsid w:val="00D9227B"/>
    <w:rsid w:val="00D9242D"/>
    <w:rsid w:val="00DC3915"/>
    <w:rsid w:val="00DC42B6"/>
    <w:rsid w:val="00DD4443"/>
    <w:rsid w:val="00DE3519"/>
    <w:rsid w:val="00DF1F1D"/>
    <w:rsid w:val="00E017F1"/>
    <w:rsid w:val="00E21B62"/>
    <w:rsid w:val="00E62CAB"/>
    <w:rsid w:val="00E67466"/>
    <w:rsid w:val="00E84815"/>
    <w:rsid w:val="00EC685A"/>
    <w:rsid w:val="00F111D6"/>
    <w:rsid w:val="00F2370F"/>
    <w:rsid w:val="00F52940"/>
    <w:rsid w:val="00F556BE"/>
    <w:rsid w:val="00F73906"/>
    <w:rsid w:val="00F779F8"/>
    <w:rsid w:val="00F97CA0"/>
    <w:rsid w:val="00F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727A7"/>
  <w15:docId w15:val="{85A14294-16BB-4AC8-AD11-C3A6821C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F556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reapulia.it/amministrazione-trasparente/selezione-del-personal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rreapul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1663-13E3-4B85-9688-06200621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allegato_1_facsimile_DOMANDA__GEOMETRA.doc</vt:lpstr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allegato_1_facsimile_DOMANDA__GEOMETRA.doc</dc:title>
  <dc:creator>vsotgiu</dc:creator>
  <cp:lastModifiedBy>Dott. Nicola Basile - Consorzio di Bonifica Terre D'Apulia</cp:lastModifiedBy>
  <cp:revision>5</cp:revision>
  <cp:lastPrinted>2021-08-03T09:01:00Z</cp:lastPrinted>
  <dcterms:created xsi:type="dcterms:W3CDTF">2023-06-07T10:58:00Z</dcterms:created>
  <dcterms:modified xsi:type="dcterms:W3CDTF">2023-07-18T10:20:00Z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